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10200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3348"/>
        <w:gridCol w:w="1275"/>
        <w:gridCol w:w="2276"/>
      </w:tblGrid>
      <w:tr w:rsidR="00197DEC" w14:paraId="64C97738" w14:textId="77777777"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78D7C" w14:textId="77777777" w:rsidR="00197DEC" w:rsidRDefault="00357536">
            <w:pPr>
              <w:pStyle w:val="af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Пациент подтверждает, что в соответствие с «Правилами предоставления медицинскими организациями платных медицинских услуг» (утв. Постановлением Правительства Российской Федерации от 11.05.2023 г. № 736) до заключения договора Исполнитель:</w:t>
            </w:r>
          </w:p>
          <w:p w14:paraId="10BB7144" w14:textId="6A1A9C27" w:rsidR="00197DEC" w:rsidRDefault="00357536">
            <w:pPr>
              <w:pStyle w:val="16"/>
              <w:widowControl w:val="0"/>
              <w:spacing w:after="0" w:line="240" w:lineRule="auto"/>
              <w:ind w:left="0" w:firstLine="6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– довел до его сведения в наглядной и доступной форме действующие «Правила предоставления медицинскими организациями платных медицинских услуг» (</w:t>
            </w:r>
            <w:bookmarkStart w:id="0" w:name="Par23"/>
            <w:bookmarkEnd w:id="0"/>
            <w:r>
              <w:rPr>
                <w:rFonts w:ascii="Times New Roman" w:hAnsi="Times New Roman" w:cs="Times New Roman"/>
                <w:color w:val="00000A"/>
              </w:rPr>
              <w:t>утв. Постановлением Правительства РФ от 11.05.2023 г. № </w:t>
            </w:r>
            <w:r w:rsidR="002E7D31">
              <w:rPr>
                <w:rFonts w:ascii="Times New Roman" w:hAnsi="Times New Roman" w:cs="Times New Roman"/>
                <w:color w:val="00000A"/>
              </w:rPr>
              <w:t>736)</w:t>
            </w:r>
            <w:r>
              <w:rPr>
                <w:rFonts w:ascii="Times New Roman" w:hAnsi="Times New Roman" w:cs="Times New Roman"/>
                <w:color w:val="00000A"/>
              </w:rPr>
              <w:t>, представленные на информационном стенде Исполнителя</w:t>
            </w:r>
            <w:bookmarkStart w:id="1" w:name="Par28"/>
            <w:bookmarkEnd w:id="1"/>
            <w:r>
              <w:rPr>
                <w:rFonts w:ascii="Times New Roman" w:hAnsi="Times New Roman" w:cs="Times New Roman"/>
                <w:color w:val="00000A"/>
              </w:rPr>
              <w:t>;</w:t>
            </w:r>
          </w:p>
          <w:p w14:paraId="01F4FF6B" w14:textId="77777777" w:rsidR="00197DEC" w:rsidRDefault="00357536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– предоставил ему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других медицинских организациях, участвующих в их реализации;</w:t>
            </w:r>
          </w:p>
          <w:p w14:paraId="2EF76AD0" w14:textId="77777777" w:rsidR="00197DEC" w:rsidRDefault="00357536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– уведомил его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      </w:r>
          </w:p>
        </w:tc>
      </w:tr>
      <w:tr w:rsidR="00197DEC" w14:paraId="23D7A940" w14:textId="77777777">
        <w:tc>
          <w:tcPr>
            <w:tcW w:w="7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F7F08" w14:textId="77777777" w:rsidR="00197DEC" w:rsidRDefault="00357536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SimSun" w:hAnsi="Times New Roman" w:cs="Times New Roman"/>
                <w:kern w:val="2"/>
                <w:u w:val="single"/>
                <w:lang w:eastAsia="ar-SA"/>
              </w:rPr>
              <w:t>___________</w:t>
            </w:r>
            <w:r>
              <w:rPr>
                <w:rFonts w:ascii="Times New Roman" w:hAnsi="Times New Roman" w:cs="Times New Roman"/>
                <w:u w:val="single"/>
              </w:rPr>
              <w:t>____________________________</w:t>
            </w:r>
            <w:r>
              <w:rPr>
                <w:rFonts w:ascii="Times New Roman" w:eastAsia="SimSun" w:hAnsi="Times New Roman" w:cs="Times New Roman"/>
                <w:kern w:val="2"/>
                <w:u w:val="single"/>
                <w:lang w:eastAsia="ar-SA"/>
              </w:rPr>
              <w:t>________________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907A9" w14:textId="77777777" w:rsidR="00197DEC" w:rsidRDefault="00357536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V________</w:t>
            </w:r>
          </w:p>
        </w:tc>
      </w:tr>
      <w:tr w:rsidR="00197DEC" w14:paraId="27280C38" w14:textId="77777777">
        <w:tc>
          <w:tcPr>
            <w:tcW w:w="7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4C156" w14:textId="77777777" w:rsidR="00197DEC" w:rsidRDefault="00357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Пациента)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9C5DA" w14:textId="77777777" w:rsidR="00197DEC" w:rsidRDefault="00357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7DEC" w14:paraId="5C414F43" w14:textId="77777777"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999E2" w14:textId="77777777" w:rsidR="00197DEC" w:rsidRDefault="00197DE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7DEC" w14:paraId="723DB5B4" w14:textId="77777777"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A736" w14:textId="77777777" w:rsidR="00197DEC" w:rsidRDefault="003575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ДОГОВОР №_</w:t>
            </w:r>
            <w:r>
              <w:rPr>
                <w:rFonts w:ascii="Times New Roman" w:hAnsi="Times New Roman" w:cs="Times New Roman"/>
                <w:b/>
                <w:u w:val="single"/>
              </w:rPr>
              <w:t>____________</w:t>
            </w:r>
            <w:r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197DEC" w14:paraId="33B32AF7" w14:textId="77777777"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0BA98" w14:textId="77777777" w:rsidR="00197DEC" w:rsidRDefault="003575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возмездного оказания медицинских услуг</w:t>
            </w:r>
          </w:p>
        </w:tc>
      </w:tr>
      <w:tr w:rsidR="00197DEC" w14:paraId="74B40AF6" w14:textId="77777777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2616" w14:textId="03A8C6D0" w:rsidR="00197DEC" w:rsidRDefault="00357536" w:rsidP="007334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г. </w:t>
            </w:r>
            <w:r w:rsidR="007334A9">
              <w:rPr>
                <w:rFonts w:ascii="Times New Roman" w:hAnsi="Times New Roman" w:cs="Times New Roman"/>
                <w:b/>
                <w:color w:val="000000"/>
              </w:rPr>
              <w:t>Стерлитамак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60A76" w14:textId="77777777" w:rsidR="00197DEC" w:rsidRDefault="00197D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1D12" w14:textId="77777777" w:rsidR="00197DEC" w:rsidRDefault="003575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«__» ______________202__г.</w:t>
            </w:r>
          </w:p>
        </w:tc>
      </w:tr>
      <w:tr w:rsidR="00197DEC" w14:paraId="6325744E" w14:textId="77777777"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56DE3" w14:textId="77777777" w:rsidR="00197DEC" w:rsidRDefault="00197D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EEBC22F" w14:textId="5FE0BA65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shd w:val="clear" w:color="auto" w:fill="FFFFFF"/>
        </w:rPr>
        <w:t>«</w:t>
      </w:r>
      <w:r w:rsidR="00594B0C">
        <w:rPr>
          <w:rFonts w:ascii="Times New Roman" w:hAnsi="Times New Roman" w:cs="Times New Roman"/>
          <w:b/>
          <w:shd w:val="clear" w:color="auto" w:fill="FFFFFF"/>
        </w:rPr>
        <w:t xml:space="preserve">Институт </w:t>
      </w:r>
      <w:r>
        <w:rPr>
          <w:rFonts w:ascii="Times New Roman" w:hAnsi="Times New Roman" w:cs="Times New Roman"/>
          <w:b/>
          <w:shd w:val="clear" w:color="auto" w:fill="FFFFFF"/>
        </w:rPr>
        <w:t xml:space="preserve">красоты» </w:t>
      </w:r>
      <w:r w:rsidRPr="00594B0C">
        <w:rPr>
          <w:rFonts w:ascii="Times New Roman" w:hAnsi="Times New Roman" w:cs="Times New Roman"/>
          <w:b/>
          <w:shd w:val="clear" w:color="auto" w:fill="FFFFFF"/>
        </w:rPr>
        <w:t>(</w:t>
      </w:r>
      <w:r w:rsidR="00594B0C" w:rsidRPr="00594B0C">
        <w:rPr>
          <w:rFonts w:ascii="Times New Roman" w:hAnsi="Times New Roman"/>
          <w:b/>
          <w:sz w:val="26"/>
          <w:szCs w:val="26"/>
        </w:rPr>
        <w:t>ООО «Институт красоты»</w:t>
      </w:r>
      <w:r w:rsidRPr="00594B0C">
        <w:rPr>
          <w:rFonts w:ascii="Times New Roman" w:hAnsi="Times New Roman" w:cs="Times New Roman"/>
          <w:b/>
          <w:shd w:val="clear" w:color="auto" w:fill="FFFFFF"/>
        </w:rPr>
        <w:t>)</w:t>
      </w:r>
      <w:r>
        <w:rPr>
          <w:rFonts w:ascii="Times New Roman" w:hAnsi="Times New Roman" w:cs="Times New Roman"/>
        </w:rPr>
        <w:t xml:space="preserve"> (ОГРН </w:t>
      </w:r>
      <w:r w:rsidR="00594B0C">
        <w:rPr>
          <w:rFonts w:ascii="Times New Roman" w:hAnsi="Times New Roman"/>
          <w:sz w:val="24"/>
          <w:szCs w:val="24"/>
        </w:rPr>
        <w:t>1210200008963</w:t>
      </w:r>
      <w:r>
        <w:rPr>
          <w:rFonts w:ascii="Times New Roman" w:hAnsi="Times New Roman" w:cs="Times New Roman"/>
        </w:rPr>
        <w:t xml:space="preserve">, ИНН </w:t>
      </w:r>
      <w:r w:rsidR="00594B0C">
        <w:rPr>
          <w:rFonts w:ascii="Times New Roman" w:hAnsi="Times New Roman"/>
          <w:sz w:val="24"/>
          <w:szCs w:val="24"/>
        </w:rPr>
        <w:t>0268093111</w:t>
      </w:r>
      <w:r>
        <w:rPr>
          <w:rFonts w:ascii="Times New Roman" w:hAnsi="Times New Roman" w:cs="Times New Roman"/>
        </w:rPr>
        <w:t xml:space="preserve">, зарегистрировано </w:t>
      </w:r>
      <w:r w:rsidRPr="00C1065D">
        <w:rPr>
          <w:rFonts w:ascii="Times New Roman" w:hAnsi="Times New Roman" w:cs="Times New Roman"/>
        </w:rPr>
        <w:t xml:space="preserve">«18» </w:t>
      </w:r>
      <w:r w:rsidR="00DF361E" w:rsidRPr="00C1065D">
        <w:rPr>
          <w:rFonts w:ascii="Times New Roman" w:hAnsi="Times New Roman" w:cs="Times New Roman"/>
        </w:rPr>
        <w:t>февраля</w:t>
      </w:r>
      <w:r w:rsidRPr="00C1065D">
        <w:rPr>
          <w:rFonts w:ascii="Times New Roman" w:hAnsi="Times New Roman" w:cs="Times New Roman"/>
        </w:rPr>
        <w:t xml:space="preserve"> 202</w:t>
      </w:r>
      <w:r w:rsidR="00DF361E" w:rsidRPr="00C1065D">
        <w:rPr>
          <w:rFonts w:ascii="Times New Roman" w:hAnsi="Times New Roman" w:cs="Times New Roman"/>
        </w:rPr>
        <w:t>1</w:t>
      </w:r>
      <w:r w:rsidRPr="00C1065D">
        <w:rPr>
          <w:rFonts w:ascii="Times New Roman" w:hAnsi="Times New Roman" w:cs="Times New Roman"/>
        </w:rPr>
        <w:t xml:space="preserve"> г. </w:t>
      </w:r>
      <w:r w:rsidR="00C1065D" w:rsidRPr="00C1065D">
        <w:rPr>
          <w:rFonts w:ascii="Times New Roman" w:hAnsi="Times New Roman" w:cs="Times New Roman"/>
        </w:rPr>
        <w:t>Межрайонной инспекцией ФНС России № 3 по Республике Башкортостан</w:t>
      </w:r>
      <w:r w:rsidRPr="00C1065D">
        <w:rPr>
          <w:rFonts w:ascii="Times New Roman" w:hAnsi="Times New Roman" w:cs="Times New Roman"/>
        </w:rPr>
        <w:t>)</w:t>
      </w:r>
      <w:r w:rsidRPr="00C1065D">
        <w:rPr>
          <w:rFonts w:ascii="Times New Roman" w:hAnsi="Times New Roman" w:cs="Times New Roman"/>
          <w:bCs/>
          <w:color w:val="000000"/>
          <w:lang w:eastAsia="ar-SA"/>
        </w:rPr>
        <w:t>, им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енуемое в дальнейшем </w:t>
      </w:r>
      <w:r>
        <w:rPr>
          <w:rFonts w:ascii="Times New Roman" w:hAnsi="Times New Roman" w:cs="Times New Roman"/>
          <w:b/>
          <w:bCs/>
          <w:color w:val="000000"/>
          <w:lang w:eastAsia="ar-SA"/>
        </w:rPr>
        <w:t>«Клиника»,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 в лице директора </w:t>
      </w:r>
      <w:proofErr w:type="spellStart"/>
      <w:r w:rsidR="00DF361E" w:rsidRPr="00DF361E">
        <w:rPr>
          <w:rFonts w:ascii="Times New Roman" w:hAnsi="Times New Roman" w:cs="Times New Roman"/>
          <w:bCs/>
          <w:color w:val="000000"/>
          <w:lang w:eastAsia="ar-SA"/>
        </w:rPr>
        <w:t>Конторщиков</w:t>
      </w:r>
      <w:r w:rsidR="00DF361E">
        <w:rPr>
          <w:rFonts w:ascii="Times New Roman" w:hAnsi="Times New Roman" w:cs="Times New Roman"/>
          <w:bCs/>
          <w:color w:val="000000"/>
          <w:lang w:eastAsia="ar-SA"/>
        </w:rPr>
        <w:t>ой</w:t>
      </w:r>
      <w:proofErr w:type="spellEnd"/>
      <w:r w:rsidR="00DF361E" w:rsidRPr="00DF361E">
        <w:rPr>
          <w:rFonts w:ascii="Times New Roman" w:hAnsi="Times New Roman" w:cs="Times New Roman"/>
          <w:bCs/>
          <w:color w:val="000000"/>
          <w:lang w:eastAsia="ar-SA"/>
        </w:rPr>
        <w:t xml:space="preserve"> Татьян</w:t>
      </w:r>
      <w:r w:rsidR="00DF361E">
        <w:rPr>
          <w:rFonts w:ascii="Times New Roman" w:hAnsi="Times New Roman" w:cs="Times New Roman"/>
          <w:bCs/>
          <w:color w:val="000000"/>
          <w:lang w:eastAsia="ar-SA"/>
        </w:rPr>
        <w:t>ы</w:t>
      </w:r>
      <w:r w:rsidR="00DF361E" w:rsidRPr="00DF361E">
        <w:rPr>
          <w:rFonts w:ascii="Times New Roman" w:hAnsi="Times New Roman" w:cs="Times New Roman"/>
          <w:bCs/>
          <w:color w:val="000000"/>
          <w:lang w:eastAsia="ar-SA"/>
        </w:rPr>
        <w:t xml:space="preserve"> Юрьевн</w:t>
      </w:r>
      <w:r w:rsidR="00DF361E">
        <w:rPr>
          <w:rFonts w:ascii="Times New Roman" w:hAnsi="Times New Roman" w:cs="Times New Roman"/>
          <w:bCs/>
          <w:color w:val="000000"/>
          <w:lang w:eastAsia="ar-SA"/>
        </w:rPr>
        <w:t>ы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, </w:t>
      </w:r>
      <w:r w:rsidR="00DF361E">
        <w:rPr>
          <w:rFonts w:ascii="Times New Roman" w:hAnsi="Times New Roman" w:cs="Times New Roman"/>
          <w:bCs/>
          <w:color w:val="000000"/>
          <w:lang w:eastAsia="ar-SA"/>
        </w:rPr>
        <w:t xml:space="preserve">действующей на основании 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Устава </w:t>
      </w:r>
      <w:r>
        <w:rPr>
          <w:rFonts w:ascii="Times New Roman" w:hAnsi="Times New Roman" w:cs="Times New Roman"/>
          <w:bCs/>
          <w:color w:val="000000"/>
          <w:lang w:val="en-US" w:eastAsia="ar-SA"/>
        </w:rPr>
        <w:t>c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 одной стороны, и _________________________________________</w:t>
      </w:r>
      <w:r w:rsidR="00DF361E">
        <w:rPr>
          <w:rFonts w:ascii="Times New Roman" w:hAnsi="Times New Roman" w:cs="Times New Roman"/>
          <w:bCs/>
          <w:color w:val="000000"/>
          <w:lang w:eastAsia="ar-SA"/>
        </w:rPr>
        <w:t>______________</w:t>
      </w:r>
      <w:r>
        <w:rPr>
          <w:rFonts w:ascii="Times New Roman" w:hAnsi="Times New Roman" w:cs="Times New Roman"/>
          <w:bCs/>
          <w:color w:val="000000"/>
          <w:lang w:eastAsia="ar-SA"/>
        </w:rPr>
        <w:t>__</w:t>
      </w:r>
      <w:r w:rsidR="00C1065D">
        <w:rPr>
          <w:rFonts w:ascii="Times New Roman" w:hAnsi="Times New Roman" w:cs="Times New Roman"/>
          <w:bCs/>
          <w:color w:val="000000"/>
          <w:lang w:eastAsia="ar-SA"/>
        </w:rPr>
        <w:t>__________________</w:t>
      </w:r>
      <w:r>
        <w:rPr>
          <w:rFonts w:ascii="Times New Roman" w:hAnsi="Times New Roman" w:cs="Times New Roman"/>
          <w:bCs/>
          <w:color w:val="000000"/>
          <w:lang w:eastAsia="ar-SA"/>
        </w:rPr>
        <w:t>,</w:t>
      </w:r>
    </w:p>
    <w:p w14:paraId="2585437E" w14:textId="251F5EF4" w:rsidR="00197DEC" w:rsidRDefault="00DF361E">
      <w:pPr>
        <w:spacing w:after="0" w:line="240" w:lineRule="auto"/>
        <w:jc w:val="center"/>
        <w:rPr>
          <w:rFonts w:ascii="Times New Roman" w:hAnsi="Times New Roman"/>
          <w:color w:val="808080"/>
        </w:rPr>
      </w:pPr>
      <w:r>
        <w:rPr>
          <w:rFonts w:ascii="Times New Roman" w:hAnsi="Times New Roman" w:cs="Times New Roman"/>
          <w:bCs/>
          <w:color w:val="808080"/>
          <w:lang w:eastAsia="ar-SA"/>
        </w:rPr>
        <w:t xml:space="preserve">                  </w:t>
      </w:r>
      <w:r w:rsidR="00C1065D">
        <w:rPr>
          <w:rFonts w:ascii="Times New Roman" w:hAnsi="Times New Roman" w:cs="Times New Roman"/>
          <w:bCs/>
          <w:color w:val="808080"/>
          <w:lang w:eastAsia="ar-SA"/>
        </w:rPr>
        <w:t xml:space="preserve">     </w:t>
      </w:r>
      <w:r w:rsidR="00357536">
        <w:rPr>
          <w:rFonts w:ascii="Times New Roman" w:hAnsi="Times New Roman" w:cs="Times New Roman"/>
          <w:bCs/>
          <w:color w:val="808080"/>
          <w:lang w:eastAsia="ar-SA"/>
        </w:rPr>
        <w:t>ФИО пациента</w:t>
      </w:r>
    </w:p>
    <w:p w14:paraId="047AF804" w14:textId="77777777" w:rsidR="00197DEC" w:rsidRDefault="003575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>именуемы</w:t>
      </w:r>
      <w:proofErr w:type="gramStart"/>
      <w:r>
        <w:rPr>
          <w:rFonts w:ascii="Times New Roman" w:hAnsi="Times New Roman" w:cs="Times New Roman"/>
          <w:bCs/>
          <w:color w:val="000000"/>
        </w:rPr>
        <w:t>й(</w:t>
      </w:r>
      <w:proofErr w:type="spellStart"/>
      <w:proofErr w:type="gramEnd"/>
      <w:r>
        <w:rPr>
          <w:rFonts w:ascii="Times New Roman" w:hAnsi="Times New Roman" w:cs="Times New Roman"/>
          <w:bCs/>
          <w:color w:val="000000"/>
        </w:rPr>
        <w:t>ая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) в дальнейшем </w:t>
      </w:r>
      <w:r>
        <w:rPr>
          <w:rFonts w:ascii="Times New Roman" w:hAnsi="Times New Roman" w:cs="Times New Roman"/>
          <w:b/>
          <w:bCs/>
          <w:color w:val="000000"/>
        </w:rPr>
        <w:t>«Пациент»,</w:t>
      </w:r>
      <w:r>
        <w:rPr>
          <w:rFonts w:ascii="Times New Roman" w:hAnsi="Times New Roman" w:cs="Times New Roman"/>
          <w:bCs/>
          <w:color w:val="000000"/>
        </w:rPr>
        <w:t xml:space="preserve"> с другой стороны, заключили настоящий договор (далее – </w:t>
      </w:r>
      <w:r>
        <w:rPr>
          <w:rFonts w:ascii="Times New Roman" w:hAnsi="Times New Roman" w:cs="Times New Roman"/>
          <w:b/>
          <w:bCs/>
          <w:color w:val="000000"/>
        </w:rPr>
        <w:t>«Договор»</w:t>
      </w:r>
      <w:r>
        <w:rPr>
          <w:rFonts w:ascii="Times New Roman" w:hAnsi="Times New Roman" w:cs="Times New Roman"/>
          <w:bCs/>
          <w:color w:val="000000"/>
        </w:rPr>
        <w:t>) о нижеследующем:</w:t>
      </w:r>
    </w:p>
    <w:p w14:paraId="7C89709D" w14:textId="77777777" w:rsidR="00197DEC" w:rsidRDefault="00357536">
      <w:pPr>
        <w:shd w:val="clear" w:color="auto" w:fill="FFFFFF"/>
        <w:spacing w:after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1. Предмет Договора</w:t>
      </w:r>
    </w:p>
    <w:p w14:paraId="3FB23BF5" w14:textId="47C8A57D" w:rsidR="00197DEC" w:rsidRDefault="003575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>1.</w:t>
      </w:r>
      <w:r w:rsidR="002E7D31">
        <w:rPr>
          <w:rFonts w:ascii="Times New Roman" w:hAnsi="Times New Roman" w:cs="Times New Roman"/>
          <w:bCs/>
          <w:color w:val="000000"/>
        </w:rPr>
        <w:t>1. Клиника</w:t>
      </w:r>
      <w:r>
        <w:rPr>
          <w:rFonts w:ascii="Times New Roman" w:hAnsi="Times New Roman" w:cs="Times New Roman"/>
          <w:bCs/>
          <w:color w:val="000000"/>
        </w:rPr>
        <w:t xml:space="preserve"> обязуется оказать Пациенту на возмездной основе медицинские услуги (далее – </w:t>
      </w:r>
      <w:r>
        <w:rPr>
          <w:rFonts w:ascii="Times New Roman" w:hAnsi="Times New Roman" w:cs="Times New Roman"/>
          <w:b/>
          <w:bCs/>
          <w:color w:val="000000"/>
        </w:rPr>
        <w:t>«Услуги»</w:t>
      </w:r>
      <w:r>
        <w:rPr>
          <w:rFonts w:ascii="Times New Roman" w:hAnsi="Times New Roman" w:cs="Times New Roman"/>
          <w:bCs/>
          <w:color w:val="000000"/>
        </w:rPr>
        <w:t>), а Пациент обязуется оплатить эти Услуги.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тоимость услуг определяется в соответствии с прейскурантом Исполнителя, действующим на дату оказания услуг. Услуги оказываются в соответствии с требованиями и стандартами, предъявляемыми к методам диагностики, профилактики и лечения, разрешенным на территории Российской Федерации.</w:t>
      </w:r>
    </w:p>
    <w:p w14:paraId="33B308D6" w14:textId="77777777" w:rsidR="00197DEC" w:rsidRDefault="003575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В целях настоящего договора под медицинской услугой понимается медицинское вмешательство или комплекс медицинских вмешательств, имеющих самостоятельное законченное значение, в том числе имеющих индивидуально определенный материально выраженный результат, который не предназначен для введения в гражданский оборот.</w:t>
      </w:r>
    </w:p>
    <w:p w14:paraId="7666C39E" w14:textId="77777777" w:rsidR="00197DEC" w:rsidRDefault="003575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1.2. </w:t>
      </w:r>
      <w:r>
        <w:rPr>
          <w:rFonts w:ascii="Times New Roman" w:hAnsi="Times New Roman" w:cs="Times New Roman"/>
          <w:bCs/>
          <w:color w:val="00000A"/>
        </w:rPr>
        <w:t xml:space="preserve"> Перечень предоставляемых по договору услуг, условия предоставления отдельных видов медицинских вмешательств, требования к качеству (свойствам) используемых медицинских изделий, материалов и лекарственных препаратов, письменно согласуются Сторонами в Плане лечения (его дополнениях и изменениях), дополнительных соглашениях к договору (по форме, предусмотренной в Приложении №1 к настоящему договору) и при оформлении Информированного добровольного согласия Пациента на медицинское вмешательство, являющихся неотъемлемыми частями настоящего договора. </w:t>
      </w:r>
    </w:p>
    <w:p w14:paraId="5F6B8858" w14:textId="77777777" w:rsidR="00197DEC" w:rsidRDefault="003575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>1.3. Сроки предоставления услуг согласуются Сторонами при каждом последующем посещении и указываются в медицинской карте в виде записи о назначении следующего визита Пациента в Клинику. Услуги оказываются до момента выполнения Клиникой обязательств по Договору и Приложениям к нему в полном объеме.</w:t>
      </w:r>
    </w:p>
    <w:p w14:paraId="3B5A933A" w14:textId="77777777" w:rsidR="00197DEC" w:rsidRDefault="003575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1.4. Условия предоставления Услуг:</w:t>
      </w:r>
    </w:p>
    <w:p w14:paraId="1CCEEA32" w14:textId="3385A59E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1.4.1. Услуги предоставляются на основании </w:t>
      </w:r>
      <w:r>
        <w:rPr>
          <w:rFonts w:ascii="Times New Roman" w:hAnsi="Times New Roman" w:cs="Times New Roman"/>
          <w:bCs/>
          <w:lang w:eastAsia="ar-SA"/>
        </w:rPr>
        <w:t xml:space="preserve">лицензии  </w:t>
      </w:r>
      <w:r>
        <w:rPr>
          <w:rFonts w:ascii="Times New Roman" w:hAnsi="Times New Roman" w:cs="Times New Roman"/>
        </w:rPr>
        <w:t xml:space="preserve">№ </w:t>
      </w:r>
      <w:r w:rsidR="00C1065D">
        <w:rPr>
          <w:rFonts w:ascii="Times New Roman" w:hAnsi="Times New Roman" w:cs="Times New Roman"/>
        </w:rPr>
        <w:t>Л</w:t>
      </w:r>
      <w:r w:rsidR="00C1065D" w:rsidRPr="00C1065D">
        <w:rPr>
          <w:rFonts w:ascii="Times New Roman" w:hAnsi="Times New Roman" w:cs="Times New Roman"/>
        </w:rPr>
        <w:t>041-01170-02/00337971</w:t>
      </w:r>
      <w:r>
        <w:rPr>
          <w:rFonts w:ascii="Times New Roman" w:hAnsi="Times New Roman" w:cs="Times New Roman"/>
        </w:rPr>
        <w:t xml:space="preserve">, от </w:t>
      </w:r>
      <w:r w:rsidR="00C1065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="00C1065D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2021г.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proofErr w:type="gramStart"/>
      <w:r w:rsidRPr="00C1065D">
        <w:rPr>
          <w:rFonts w:ascii="Times New Roman" w:hAnsi="Times New Roman" w:cs="Times New Roman"/>
          <w:bCs/>
          <w:lang w:eastAsia="ar-SA"/>
        </w:rPr>
        <w:t>на</w:t>
      </w:r>
      <w:proofErr w:type="gramEnd"/>
      <w:r w:rsidRPr="00C1065D">
        <w:rPr>
          <w:rFonts w:ascii="Times New Roman" w:hAnsi="Times New Roman" w:cs="Times New Roman"/>
          <w:bCs/>
          <w:lang w:eastAsia="ar-SA"/>
        </w:rPr>
        <w:t xml:space="preserve"> </w:t>
      </w:r>
      <w:proofErr w:type="gramStart"/>
      <w:r w:rsidR="00C1065D" w:rsidRPr="00C1065D">
        <w:rPr>
          <w:rFonts w:ascii="Times New Roman" w:hAnsi="Times New Roman" w:cs="Times New Roman"/>
          <w:bCs/>
          <w:lang w:eastAsia="ar-SA"/>
        </w:rPr>
        <w:t>Медицинская</w:t>
      </w:r>
      <w:proofErr w:type="gramEnd"/>
      <w:r w:rsidR="00C1065D" w:rsidRPr="00C1065D">
        <w:rPr>
          <w:rFonts w:ascii="Times New Roman" w:hAnsi="Times New Roman" w:cs="Times New Roman"/>
          <w:bCs/>
          <w:lang w:eastAsia="ar-SA"/>
        </w:rPr>
        <w:t xml:space="preserve">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="00C1065D" w:rsidRPr="00C1065D">
        <w:rPr>
          <w:rFonts w:ascii="Times New Roman" w:hAnsi="Times New Roman" w:cs="Times New Roman"/>
          <w:bCs/>
          <w:lang w:eastAsia="ar-SA"/>
        </w:rPr>
        <w:t>Сколково</w:t>
      </w:r>
      <w:proofErr w:type="spellEnd"/>
      <w:r w:rsidR="00C1065D" w:rsidRPr="00C1065D">
        <w:rPr>
          <w:rFonts w:ascii="Times New Roman" w:hAnsi="Times New Roman" w:cs="Times New Roman"/>
          <w:bCs/>
          <w:lang w:eastAsia="ar-SA"/>
        </w:rPr>
        <w:t>")</w:t>
      </w:r>
      <w:r w:rsidR="00C1065D">
        <w:rPr>
          <w:rFonts w:ascii="Times New Roman" w:hAnsi="Times New Roman" w:cs="Times New Roman"/>
          <w:bCs/>
          <w:lang w:eastAsia="ar-SA"/>
        </w:rPr>
        <w:t xml:space="preserve"> </w:t>
      </w:r>
      <w:r w:rsidR="00C1065D" w:rsidRPr="00C1065D">
        <w:rPr>
          <w:rFonts w:ascii="Times New Roman" w:hAnsi="Times New Roman" w:cs="Times New Roman"/>
          <w:lang w:eastAsia="ar-SA"/>
        </w:rPr>
        <w:t xml:space="preserve">по адресу: 453126, </w:t>
      </w:r>
      <w:proofErr w:type="spellStart"/>
      <w:r w:rsidR="00C1065D" w:rsidRPr="00C1065D">
        <w:rPr>
          <w:rFonts w:ascii="Times New Roman" w:hAnsi="Times New Roman" w:cs="Times New Roman"/>
          <w:lang w:eastAsia="ar-SA"/>
        </w:rPr>
        <w:t>Респ</w:t>
      </w:r>
      <w:proofErr w:type="spellEnd"/>
      <w:r w:rsidR="00C1065D" w:rsidRPr="00C1065D">
        <w:rPr>
          <w:rFonts w:ascii="Times New Roman" w:hAnsi="Times New Roman" w:cs="Times New Roman"/>
          <w:lang w:eastAsia="ar-SA"/>
        </w:rPr>
        <w:t>. Башкортостан, г. Стерлитамак, у</w:t>
      </w:r>
      <w:r w:rsidR="00C1065D">
        <w:rPr>
          <w:rFonts w:ascii="Times New Roman" w:hAnsi="Times New Roman" w:cs="Times New Roman"/>
          <w:lang w:eastAsia="ar-SA"/>
        </w:rPr>
        <w:t xml:space="preserve">л. 7 Ноября, д. 101, </w:t>
      </w:r>
      <w:proofErr w:type="spellStart"/>
      <w:r w:rsidR="00C1065D">
        <w:rPr>
          <w:rFonts w:ascii="Times New Roman" w:hAnsi="Times New Roman" w:cs="Times New Roman"/>
          <w:lang w:eastAsia="ar-SA"/>
        </w:rPr>
        <w:t>помещ</w:t>
      </w:r>
      <w:proofErr w:type="spellEnd"/>
      <w:r w:rsidR="00C1065D">
        <w:rPr>
          <w:rFonts w:ascii="Times New Roman" w:hAnsi="Times New Roman" w:cs="Times New Roman"/>
          <w:lang w:eastAsia="ar-SA"/>
        </w:rPr>
        <w:t>. 209</w:t>
      </w:r>
      <w:r w:rsidRPr="00C1065D">
        <w:rPr>
          <w:rFonts w:ascii="Times New Roman" w:hAnsi="Times New Roman" w:cs="Times New Roman"/>
          <w:lang w:eastAsia="ar-SA"/>
        </w:rPr>
        <w:t>.</w:t>
      </w:r>
      <w:r>
        <w:rPr>
          <w:rFonts w:ascii="Times New Roman" w:hAnsi="Times New Roman" w:cs="Times New Roman"/>
          <w:lang w:eastAsia="ar-SA"/>
        </w:rPr>
        <w:t xml:space="preserve"> Лицен</w:t>
      </w:r>
      <w:r>
        <w:rPr>
          <w:rFonts w:ascii="Times New Roman" w:hAnsi="Times New Roman" w:cs="Times New Roman"/>
          <w:bCs/>
          <w:lang w:eastAsia="ar-SA"/>
        </w:rPr>
        <w:t xml:space="preserve">зия выдана </w:t>
      </w:r>
      <w:r w:rsidR="00C1065D" w:rsidRPr="00C1065D">
        <w:rPr>
          <w:rFonts w:ascii="Times New Roman" w:hAnsi="Times New Roman" w:cs="Times New Roman"/>
          <w:bCs/>
          <w:lang w:eastAsia="ar-SA"/>
        </w:rPr>
        <w:t>Федеральн</w:t>
      </w:r>
      <w:r w:rsidR="00C1065D">
        <w:rPr>
          <w:rFonts w:ascii="Times New Roman" w:hAnsi="Times New Roman" w:cs="Times New Roman"/>
          <w:bCs/>
          <w:lang w:eastAsia="ar-SA"/>
        </w:rPr>
        <w:t>ой</w:t>
      </w:r>
      <w:r w:rsidR="00C1065D" w:rsidRPr="00C1065D">
        <w:rPr>
          <w:rFonts w:ascii="Times New Roman" w:hAnsi="Times New Roman" w:cs="Times New Roman"/>
          <w:bCs/>
          <w:lang w:eastAsia="ar-SA"/>
        </w:rPr>
        <w:t xml:space="preserve"> служб</w:t>
      </w:r>
      <w:r w:rsidR="00C1065D">
        <w:rPr>
          <w:rFonts w:ascii="Times New Roman" w:hAnsi="Times New Roman" w:cs="Times New Roman"/>
          <w:bCs/>
          <w:lang w:eastAsia="ar-SA"/>
        </w:rPr>
        <w:t xml:space="preserve">ой </w:t>
      </w:r>
      <w:r w:rsidR="00C1065D" w:rsidRPr="00C1065D">
        <w:rPr>
          <w:rFonts w:ascii="Times New Roman" w:hAnsi="Times New Roman" w:cs="Times New Roman"/>
          <w:bCs/>
          <w:lang w:eastAsia="ar-SA"/>
        </w:rPr>
        <w:t>по надзору в сфере здравоохранения</w:t>
      </w:r>
      <w:r w:rsidR="00D80297">
        <w:rPr>
          <w:rFonts w:ascii="Times New Roman" w:hAnsi="Times New Roman" w:cs="Times New Roman"/>
          <w:bCs/>
          <w:lang w:eastAsia="ar-SA"/>
        </w:rPr>
        <w:t>.</w:t>
      </w:r>
    </w:p>
    <w:p w14:paraId="48FB36A3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1.4.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</w:rPr>
        <w:t xml:space="preserve">. </w:t>
      </w:r>
      <w:bookmarkStart w:id="2" w:name="_Hlk39489614"/>
      <w:r>
        <w:rPr>
          <w:rFonts w:ascii="Times New Roman" w:hAnsi="Times New Roman" w:cs="Times New Roman"/>
        </w:rPr>
        <w:t>Услуги предоставляются в соответствии с клиническими рекомендациями и стандартами оказания медицинской помощи, утвержденных Министерством здравоохранения РФ, либо по просьбе Пациента в виде осуществления отдельных консультаций или медицинских вмешательств, в том числе в объеме, превышающем объем клинических рекомендаций или стандарта оказания медицинской помощи.</w:t>
      </w:r>
      <w:bookmarkEnd w:id="2"/>
    </w:p>
    <w:p w14:paraId="686BE713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Cs/>
          <w:color w:val="00000A"/>
        </w:rPr>
        <w:t>Услуги оказываются медицинским персоналом Клиники в форме плановой медицинской помощи в амбулаторных условиях в месте нахождения Клиники и в соответствии с установленным графиком её работы.</w:t>
      </w:r>
    </w:p>
    <w:p w14:paraId="0E8CB845" w14:textId="77777777" w:rsidR="00197DEC" w:rsidRDefault="003575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1.4.4. Клиника уведомляет Пациента об альтернативной возможности получения Услуг без взимания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  <w:r>
        <w:rPr>
          <w:rFonts w:ascii="Times New Roman" w:hAnsi="Times New Roman" w:cs="Times New Roman"/>
          <w:shd w:val="clear" w:color="auto" w:fill="FFFF00"/>
        </w:rPr>
        <w:t xml:space="preserve"> </w:t>
      </w:r>
    </w:p>
    <w:p w14:paraId="4785E5EA" w14:textId="77777777" w:rsidR="00197DEC" w:rsidRDefault="00357536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2. Права и обязанности Сторон</w:t>
      </w:r>
    </w:p>
    <w:p w14:paraId="76D21A58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2.1. Клиника обязуется:</w:t>
      </w:r>
    </w:p>
    <w:p w14:paraId="7549A816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2.1.1. Обеспечить соответствие Услуг требованиям, предъявляемым к методам диагностики, профилактики и лечения, разрешенным на территории РФ.</w:t>
      </w:r>
    </w:p>
    <w:p w14:paraId="25C25997" w14:textId="1DBC3B79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2.1.2. </w:t>
      </w:r>
      <w:r>
        <w:rPr>
          <w:rFonts w:ascii="Times New Roman" w:hAnsi="Times New Roman" w:cs="Times New Roman"/>
          <w:color w:val="00000A"/>
        </w:rPr>
        <w:t xml:space="preserve"> Информировать Пациента о возможности использования различных по качеству медицинских и иных изделий, материалов и лекарственных препаратов, об их основных характеристиках и стоимости, а также другой информации необходимой для их правильного выбора Пациентом, и </w:t>
      </w:r>
      <w:r w:rsidR="002E7D31">
        <w:rPr>
          <w:rFonts w:ascii="Times New Roman" w:hAnsi="Times New Roman" w:cs="Times New Roman"/>
          <w:color w:val="00000A"/>
        </w:rPr>
        <w:t>согласовать выбранный</w:t>
      </w:r>
      <w:r>
        <w:rPr>
          <w:rFonts w:ascii="Times New Roman" w:hAnsi="Times New Roman" w:cs="Times New Roman"/>
          <w:color w:val="00000A"/>
        </w:rPr>
        <w:t xml:space="preserve"> вариант до момента использования.</w:t>
      </w:r>
    </w:p>
    <w:p w14:paraId="2BF3CA9A" w14:textId="0368E4F0" w:rsidR="00197DEC" w:rsidRDefault="00357536">
      <w:pPr>
        <w:pStyle w:val="16"/>
        <w:widowControl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 xml:space="preserve">2.1.3. Осуществлять услугу (медицинское вмешательство) в </w:t>
      </w:r>
      <w:proofErr w:type="gramStart"/>
      <w:r>
        <w:rPr>
          <w:rFonts w:ascii="Times New Roman" w:hAnsi="Times New Roman" w:cs="Times New Roman"/>
          <w:color w:val="00000A"/>
        </w:rPr>
        <w:t>согласованные</w:t>
      </w:r>
      <w:proofErr w:type="gramEnd"/>
      <w:r>
        <w:rPr>
          <w:rFonts w:ascii="Times New Roman" w:hAnsi="Times New Roman" w:cs="Times New Roman"/>
          <w:color w:val="00000A"/>
        </w:rPr>
        <w:t xml:space="preserve"> с Пациентом дату и время. В случае невозможности своевременного оказания услуги (болезнь врача, поломка оборудования и др.) незамедлительно информировать об этом Пациента по указанному им телефону: </w:t>
      </w:r>
      <w:proofErr w:type="gramStart"/>
      <w:r>
        <w:rPr>
          <w:rFonts w:ascii="Times New Roman" w:hAnsi="Times New Roman" w:cs="Times New Roman"/>
          <w:color w:val="00000A"/>
          <w:u w:val="single"/>
          <w:lang w:val="en-US"/>
        </w:rPr>
        <w:t>V</w:t>
      </w:r>
      <w:r w:rsidRPr="00357536">
        <w:rPr>
          <w:rFonts w:ascii="Times New Roman" w:hAnsi="Times New Roman" w:cs="Times New Roman"/>
          <w:color w:val="00000A"/>
          <w:u w:val="single"/>
        </w:rPr>
        <w:t xml:space="preserve">______________________ </w:t>
      </w:r>
      <w:r w:rsidR="007334A9">
        <w:rPr>
          <w:rFonts w:ascii="Times New Roman" w:hAnsi="Times New Roman" w:cs="Times New Roman"/>
          <w:color w:val="00000A"/>
        </w:rPr>
        <w:t xml:space="preserve">устно, </w:t>
      </w:r>
      <w:r>
        <w:rPr>
          <w:rFonts w:ascii="Times New Roman" w:hAnsi="Times New Roman" w:cs="Times New Roman"/>
          <w:color w:val="00000A"/>
        </w:rPr>
        <w:t>сообщением</w:t>
      </w:r>
      <w:r w:rsidR="007334A9">
        <w:rPr>
          <w:rFonts w:ascii="Times New Roman" w:hAnsi="Times New Roman" w:cs="Times New Roman"/>
          <w:color w:val="00000A"/>
        </w:rPr>
        <w:t xml:space="preserve"> в </w:t>
      </w:r>
      <w:proofErr w:type="spellStart"/>
      <w:r w:rsidR="007334A9">
        <w:rPr>
          <w:rFonts w:ascii="Times New Roman" w:hAnsi="Times New Roman" w:cs="Times New Roman"/>
          <w:color w:val="00000A"/>
          <w:lang w:val="en-US"/>
        </w:rPr>
        <w:t>WhatsApp</w:t>
      </w:r>
      <w:proofErr w:type="spellEnd"/>
      <w:r w:rsidR="007334A9" w:rsidRPr="007334A9">
        <w:rPr>
          <w:rFonts w:ascii="Times New Roman" w:hAnsi="Times New Roman" w:cs="Times New Roman"/>
          <w:color w:val="00000A"/>
        </w:rPr>
        <w:t xml:space="preserve"> </w:t>
      </w:r>
      <w:r w:rsidR="007334A9">
        <w:rPr>
          <w:rFonts w:ascii="Times New Roman" w:hAnsi="Times New Roman" w:cs="Times New Roman"/>
          <w:color w:val="00000A"/>
        </w:rPr>
        <w:t>или смс-сообщением</w:t>
      </w:r>
      <w:r>
        <w:rPr>
          <w:rFonts w:ascii="Times New Roman" w:hAnsi="Times New Roman" w:cs="Times New Roman"/>
          <w:color w:val="00000A"/>
        </w:rPr>
        <w:t>.</w:t>
      </w:r>
      <w:proofErr w:type="gramEnd"/>
    </w:p>
    <w:p w14:paraId="42B03A21" w14:textId="77777777" w:rsidR="00197DEC" w:rsidRDefault="00357536">
      <w:pPr>
        <w:pStyle w:val="16"/>
        <w:widowControl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2.1.4. Немедленно предупредить Пациента и приостановить оказание услуги, если в ходе медицинского вмешательства выявятся обстоятельства, которые могут снизить качество предоставляемой услуги, или повлечь за собой невозможность ее завершения в срок, или отрицательно сказаться на состоянии здоровья Пациента, или потребовать изменения согласованного плана лечения с увеличением стоимости услуги.</w:t>
      </w:r>
    </w:p>
    <w:p w14:paraId="7DB2E910" w14:textId="77777777" w:rsidR="00197DEC" w:rsidRDefault="00357536">
      <w:pPr>
        <w:pStyle w:val="16"/>
        <w:widowControl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2.1.5. В случае отказа от медицинского вмешательства разъяснить Пациенту последствия такого отказа для здоровья Пациента, достижения предполагаемого результата и надлежащего исполнения договора.</w:t>
      </w:r>
    </w:p>
    <w:p w14:paraId="53A40C4A" w14:textId="77777777" w:rsidR="00197DEC" w:rsidRDefault="00357536">
      <w:pPr>
        <w:pStyle w:val="16"/>
        <w:widowControl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 xml:space="preserve">2.1.6. Предоставлять Пациенту необходимые письменные рекомендации (памятки для пациента) в отношении оказываемых услуг по предмету договора. </w:t>
      </w:r>
    </w:p>
    <w:p w14:paraId="577847ED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2.1.7. Оформлять и передавать Пациенту для согласования счета, дополнительные соглашения, акты оказания услуг и другие необходимые документы по предмету договора.</w:t>
      </w:r>
    </w:p>
    <w:p w14:paraId="3C6C2F28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2.1.8. По требованию Пациента составить смету на оказываемые услуги.</w:t>
      </w:r>
    </w:p>
    <w:p w14:paraId="1D59E621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2.1.9. </w:t>
      </w:r>
      <w:proofErr w:type="gramStart"/>
      <w:r>
        <w:rPr>
          <w:rFonts w:ascii="Times New Roman" w:hAnsi="Times New Roman" w:cs="Times New Roman"/>
          <w:color w:val="000000"/>
        </w:rPr>
        <w:t xml:space="preserve">После исполнения договора об оказании платных медицинских услуг выдать Пациенту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  </w:t>
      </w:r>
      <w:proofErr w:type="gramEnd"/>
    </w:p>
    <w:p w14:paraId="1CDE363D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2.2. Пациент обязуется:</w:t>
      </w:r>
    </w:p>
    <w:p w14:paraId="13D3891F" w14:textId="77777777" w:rsidR="00197DEC" w:rsidRDefault="0035753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2.2.1. До начала оказания услуг </w:t>
      </w:r>
      <w:r>
        <w:rPr>
          <w:rFonts w:ascii="Times New Roman" w:hAnsi="Times New Roman" w:cs="Times New Roman"/>
          <w:color w:val="00000A"/>
        </w:rPr>
        <w:t>предоставить Клинике полную и достоверную информацию о состоянии своего здоровья (хронических заболеваниях, наличия аллергии, непереносимости медикаментов и материалов, перенесенных операциях, инвалидности, диспансерного наблюдения и др.), которой он располагает. По запросу Клиники предоставить для ознакомления медицинские документы с результатами проведенных диагностических, лечебных, профилактических, реабилитационных и иных медицинских вмешательств.</w:t>
      </w:r>
    </w:p>
    <w:p w14:paraId="35401E43" w14:textId="77777777" w:rsidR="00197DEC" w:rsidRDefault="0035753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2.2.2. Выполнять назначения лечащего врача. </w:t>
      </w:r>
    </w:p>
    <w:p w14:paraId="77D5CC6C" w14:textId="77777777" w:rsidR="00197DEC" w:rsidRDefault="0035753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2.2.3. </w:t>
      </w:r>
      <w:r>
        <w:rPr>
          <w:rFonts w:ascii="Times New Roman" w:hAnsi="Times New Roman" w:cs="Times New Roman"/>
          <w:color w:val="00000A"/>
        </w:rPr>
        <w:t>При всех отклонениях в состоянии здоровья, нарушении самочувствия, неприятных или необычных ощущениях в области проведенного вмешательства незамедлительно информировать врача или администратора Клиники по указанному в договоре телефону или непосредственно явиться на прием.</w:t>
      </w:r>
    </w:p>
    <w:p w14:paraId="60105480" w14:textId="77777777" w:rsidR="00197DEC" w:rsidRDefault="0035753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lang w:bidi="he-IL"/>
        </w:rPr>
        <w:t>2.2.4. При прохождении всего курса лечения отказаться от употребления наркотиков, алкоголя, спиртосодержащих напитков, табака и психотропных препаратов, если последние не показаны курсом лечения, а также согласовывать с лечащим врачом употребление любых терапевтических препаратов, лекарств, лекарственных трав, мазей, и т. д.</w:t>
      </w:r>
    </w:p>
    <w:p w14:paraId="6D86A9B5" w14:textId="77436CCB" w:rsidR="00197DEC" w:rsidRDefault="00357536">
      <w:pPr>
        <w:spacing w:before="57" w:after="57" w:line="240" w:lineRule="auto"/>
        <w:ind w:firstLine="567"/>
        <w:jc w:val="both"/>
      </w:pPr>
      <w:r>
        <w:rPr>
          <w:rFonts w:ascii="Times New Roman" w:hAnsi="Times New Roman" w:cs="Times New Roman"/>
        </w:rPr>
        <w:t>2.2.5. С</w:t>
      </w:r>
      <w:r>
        <w:rPr>
          <w:rFonts w:ascii="Times New Roman" w:hAnsi="Times New Roman" w:cs="Times New Roman"/>
          <w:color w:val="00000A"/>
        </w:rPr>
        <w:t xml:space="preserve">облюдать согласованные с Исполнителем дату и время посещения. В случаях невозможности своевременного посещения по уважительной причине оперативно и заблаговременно не менее чем за </w:t>
      </w:r>
      <w:r w:rsidR="00D80297">
        <w:rPr>
          <w:rFonts w:ascii="Times New Roman" w:hAnsi="Times New Roman" w:cs="Times New Roman"/>
          <w:color w:val="00000A"/>
        </w:rPr>
        <w:t>3</w:t>
      </w:r>
      <w:r>
        <w:rPr>
          <w:rFonts w:ascii="Times New Roman" w:hAnsi="Times New Roman" w:cs="Times New Roman"/>
          <w:color w:val="00000A"/>
        </w:rPr>
        <w:t xml:space="preserve"> часа проинформировать об этом Исполнителя по указанному телефону</w:t>
      </w:r>
      <w:r w:rsidR="00D80297">
        <w:rPr>
          <w:rFonts w:ascii="Times New Roman" w:hAnsi="Times New Roman" w:cs="Times New Roman"/>
          <w:color w:val="00000A"/>
        </w:rPr>
        <w:t>: 8(927)949-94-99</w:t>
      </w:r>
      <w:r>
        <w:rPr>
          <w:rFonts w:ascii="Times New Roman" w:hAnsi="Times New Roman" w:cs="Times New Roman"/>
          <w:color w:val="00000A"/>
        </w:rPr>
        <w:t>.</w:t>
      </w:r>
    </w:p>
    <w:p w14:paraId="62298494" w14:textId="77777777" w:rsidR="00197DEC" w:rsidRDefault="0035753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2.2.6. Своевременно оплачивать Услуги Клиники согласно Договору и Приложениям к нему.</w:t>
      </w:r>
    </w:p>
    <w:p w14:paraId="6DD01D78" w14:textId="77777777" w:rsidR="00197DEC" w:rsidRDefault="0035753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lastRenderedPageBreak/>
        <w:t xml:space="preserve">2.2.7. </w:t>
      </w:r>
      <w:r>
        <w:rPr>
          <w:rFonts w:ascii="Times New Roman" w:hAnsi="Times New Roman" w:cs="Times New Roman"/>
          <w:color w:val="00000A"/>
        </w:rPr>
        <w:t>По предложению Исполнителя в медицинской и иной документации, отражающей состояние здоровья Пациента, удостоверять личной подписью:</w:t>
      </w:r>
    </w:p>
    <w:p w14:paraId="64078086" w14:textId="77777777" w:rsidR="00197DEC" w:rsidRDefault="00357536">
      <w:pPr>
        <w:pStyle w:val="16"/>
        <w:widowControl w:val="0"/>
        <w:spacing w:after="0" w:line="240" w:lineRule="auto"/>
        <w:ind w:left="284" w:firstLine="284"/>
        <w:contextualSpacing/>
        <w:jc w:val="both"/>
      </w:pPr>
      <w:r>
        <w:rPr>
          <w:rFonts w:ascii="Times New Roman" w:hAnsi="Times New Roman" w:cs="Times New Roman"/>
          <w:color w:val="00000A"/>
        </w:rPr>
        <w:t>а) достоверность сообщенных сведений о состоянии своего здоровья;</w:t>
      </w:r>
    </w:p>
    <w:p w14:paraId="0EDA7F4E" w14:textId="77777777" w:rsidR="00197DEC" w:rsidRDefault="00357536">
      <w:pPr>
        <w:pStyle w:val="16"/>
        <w:widowControl w:val="0"/>
        <w:spacing w:after="0" w:line="240" w:lineRule="auto"/>
        <w:ind w:left="284" w:firstLine="284"/>
        <w:contextualSpacing/>
        <w:jc w:val="both"/>
      </w:pPr>
      <w:r>
        <w:rPr>
          <w:rFonts w:ascii="Times New Roman" w:hAnsi="Times New Roman" w:cs="Times New Roman"/>
          <w:color w:val="00000A"/>
        </w:rPr>
        <w:t>б) согласованный план лечения, изменения и дополнения к нему;</w:t>
      </w:r>
    </w:p>
    <w:p w14:paraId="6F529904" w14:textId="77777777" w:rsidR="00197DEC" w:rsidRDefault="00357536">
      <w:pPr>
        <w:pStyle w:val="16"/>
        <w:widowControl w:val="0"/>
        <w:spacing w:after="0" w:line="240" w:lineRule="auto"/>
        <w:ind w:left="284" w:firstLine="284"/>
        <w:contextualSpacing/>
        <w:jc w:val="both"/>
      </w:pPr>
      <w:r>
        <w:rPr>
          <w:rFonts w:ascii="Times New Roman" w:hAnsi="Times New Roman" w:cs="Times New Roman"/>
          <w:color w:val="00000A"/>
        </w:rPr>
        <w:t>в) согласованные требования к качеству используемых материалов и средств;</w:t>
      </w:r>
    </w:p>
    <w:p w14:paraId="4EC52BCF" w14:textId="77777777" w:rsidR="00197DEC" w:rsidRDefault="00357536">
      <w:pPr>
        <w:pStyle w:val="16"/>
        <w:widowControl w:val="0"/>
        <w:spacing w:after="0" w:line="240" w:lineRule="auto"/>
        <w:ind w:left="284" w:firstLine="284"/>
        <w:contextualSpacing/>
        <w:jc w:val="both"/>
      </w:pPr>
      <w:r>
        <w:rPr>
          <w:rFonts w:ascii="Times New Roman" w:hAnsi="Times New Roman" w:cs="Times New Roman"/>
          <w:color w:val="00000A"/>
        </w:rPr>
        <w:t>г) добровольное информированное согласие на проведение медицинского вмешательства;</w:t>
      </w:r>
    </w:p>
    <w:p w14:paraId="7D2E79B0" w14:textId="77777777" w:rsidR="00197DEC" w:rsidRDefault="00357536">
      <w:pPr>
        <w:pStyle w:val="16"/>
        <w:widowControl w:val="0"/>
        <w:spacing w:after="0" w:line="240" w:lineRule="auto"/>
        <w:ind w:left="284" w:firstLine="284"/>
        <w:contextualSpacing/>
        <w:jc w:val="both"/>
      </w:pPr>
      <w:r>
        <w:rPr>
          <w:rFonts w:ascii="Times New Roman" w:hAnsi="Times New Roman" w:cs="Times New Roman"/>
          <w:color w:val="00000A"/>
        </w:rPr>
        <w:t xml:space="preserve">д) отказ от </w:t>
      </w:r>
      <w:proofErr w:type="gramStart"/>
      <w:r>
        <w:rPr>
          <w:rFonts w:ascii="Times New Roman" w:hAnsi="Times New Roman" w:cs="Times New Roman"/>
          <w:color w:val="00000A"/>
        </w:rPr>
        <w:t>проведения</w:t>
      </w:r>
      <w:proofErr w:type="gramEnd"/>
      <w:r>
        <w:rPr>
          <w:rFonts w:ascii="Times New Roman" w:hAnsi="Times New Roman" w:cs="Times New Roman"/>
          <w:color w:val="00000A"/>
        </w:rPr>
        <w:t xml:space="preserve"> рекомендованного Исполнителем медицинского вмешательства;</w:t>
      </w:r>
    </w:p>
    <w:p w14:paraId="7AFF5ECD" w14:textId="77777777" w:rsidR="00197DEC" w:rsidRDefault="0035753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A"/>
        </w:rPr>
        <w:t>е) факт получения письменных рекомендации, памяток для пациента, иных информационных материалов, копий и выписок из медицинской документации и других относящихся к предмету договора документов, предоставляемых Исполнителем.</w:t>
      </w:r>
    </w:p>
    <w:p w14:paraId="31E4E711" w14:textId="77777777" w:rsidR="00197DEC" w:rsidRDefault="0035753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</w:rPr>
        <w:t>2.3. Клиника вправе:</w:t>
      </w:r>
    </w:p>
    <w:p w14:paraId="3581561C" w14:textId="77777777" w:rsidR="00197DEC" w:rsidRDefault="0035753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2.3.1. </w:t>
      </w:r>
      <w:bookmarkStart w:id="3" w:name="_Hlk39489755"/>
      <w:r>
        <w:rPr>
          <w:rFonts w:ascii="Times New Roman" w:hAnsi="Times New Roman" w:cs="Times New Roman"/>
        </w:rPr>
        <w:t xml:space="preserve">На основании клинических рекомендаций, порядков оказания медицинской помощи </w:t>
      </w:r>
      <w:bookmarkEnd w:id="3"/>
      <w:r>
        <w:rPr>
          <w:rFonts w:ascii="Times New Roman" w:hAnsi="Times New Roman" w:cs="Times New Roman"/>
        </w:rPr>
        <w:t>по согласованию с Пациентом определять характер и объем исследований и манипуляций для установления диагноза и надлежащего лечения Пациента.</w:t>
      </w:r>
    </w:p>
    <w:p w14:paraId="3DD14F55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2.3.2. </w:t>
      </w:r>
      <w:r>
        <w:rPr>
          <w:rFonts w:ascii="Times New Roman" w:hAnsi="Times New Roman" w:cs="Times New Roman"/>
          <w:color w:val="00000A"/>
        </w:rPr>
        <w:t>В случае непредвиденных организационно-технических препятствий к своевременному оказанию услуги (болезнь врача, поломка оборудования и др.) перенести её оказание на иную согласованную с Пациентом дату.</w:t>
      </w:r>
    </w:p>
    <w:p w14:paraId="21DD3D95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2.3.3. Привлекать третьих лиц для оказания Услуг по настоящему Договору. За действия таких третьих лиц Клиника несет ответственность перед Пациентом, как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свои собственные.</w:t>
      </w:r>
    </w:p>
    <w:p w14:paraId="3F903E77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2.3.4. </w:t>
      </w:r>
      <w:r>
        <w:rPr>
          <w:rFonts w:ascii="Times New Roman" w:hAnsi="Times New Roman" w:cs="Times New Roman"/>
          <w:color w:val="00000A"/>
        </w:rPr>
        <w:t> Приостановить оказание услуг по договору в случае:</w:t>
      </w:r>
    </w:p>
    <w:p w14:paraId="1BB9440F" w14:textId="77777777" w:rsidR="00197DEC" w:rsidRDefault="00357536">
      <w:pPr>
        <w:pStyle w:val="16"/>
        <w:widowControl w:val="0"/>
        <w:spacing w:after="0" w:line="240" w:lineRule="auto"/>
        <w:ind w:left="284"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а) выявления у Пациента противопоказания, препятствующего проведению медицинского вмешательства, до момента устранения этого противопоказания;</w:t>
      </w:r>
    </w:p>
    <w:p w14:paraId="2D74AB59" w14:textId="77777777" w:rsidR="00197DEC" w:rsidRDefault="00357536">
      <w:pPr>
        <w:pStyle w:val="16"/>
        <w:widowControl w:val="0"/>
        <w:spacing w:after="0" w:line="240" w:lineRule="auto"/>
        <w:ind w:left="284"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б) неисполнения Пациентом условий п.2.2.1., создающих препятствия для надлежащего оказания услуг Исполнителем, до момента предоставления необходимой, полной и достоверной информации;</w:t>
      </w:r>
    </w:p>
    <w:p w14:paraId="6FDE3C23" w14:textId="77777777" w:rsidR="00197DEC" w:rsidRDefault="00357536">
      <w:pPr>
        <w:pStyle w:val="16"/>
        <w:widowControl w:val="0"/>
        <w:spacing w:after="0" w:line="240" w:lineRule="auto"/>
        <w:ind w:left="284"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в) наличия у Пациента контагиозной стадии острого респираторно-вирусного заболевания (грипп, ОРВИ, герпес и др.) до момента выздоровления;</w:t>
      </w:r>
    </w:p>
    <w:p w14:paraId="3BB5FD81" w14:textId="77777777" w:rsidR="00197DEC" w:rsidRDefault="00357536">
      <w:pPr>
        <w:pStyle w:val="16"/>
        <w:widowControl w:val="0"/>
        <w:spacing w:after="0" w:line="240" w:lineRule="auto"/>
        <w:ind w:left="284"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г) наличия у Пациента признаков алкогольного, наркотического или токсического опьянения;</w:t>
      </w:r>
    </w:p>
    <w:p w14:paraId="4FCB2231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д) неисполнения или несвоевременного исполнения Пациентом порядка оплаты услуг по настоящему договору до момента оплаты или поступления денежных средств на расчетный счет Исполнителя.</w:t>
      </w:r>
    </w:p>
    <w:p w14:paraId="3EEB93F5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2.3.5. Отказаться от дальнейшего оказания Услуг, в случае если Пациент настаивает на лечении, которое не соответствует действующим стандартам, требованиям технологии, медицинским показаниям.</w:t>
      </w:r>
    </w:p>
    <w:p w14:paraId="6E97F5E4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2.3.6. Использовать персональные данные Пациента, включая информацию о состоянии его здоровья, в целях внутреннего контроля качества медицинской деятельности Клиники, в том числе, осуществляемого с привлечением медицинских специалистов из сторонних организаций, а также в целях осуществления контроля страховой компанией за оказанием услуг Пациенту по договору ДМС (в случае наличия такого договора).</w:t>
      </w:r>
    </w:p>
    <w:p w14:paraId="56C12E81" w14:textId="14CD5522" w:rsidR="00197DEC" w:rsidRDefault="00357536">
      <w:pPr>
        <w:pStyle w:val="16"/>
        <w:widowControl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2.3.</w:t>
      </w:r>
      <w:r w:rsidR="002E7D31">
        <w:rPr>
          <w:rFonts w:ascii="Times New Roman" w:hAnsi="Times New Roman" w:cs="Times New Roman"/>
          <w:color w:val="00000A"/>
        </w:rPr>
        <w:t>7.</w:t>
      </w:r>
      <w:r w:rsidR="002E7D31">
        <w:rPr>
          <w:rFonts w:ascii="Times New Roman" w:hAnsi="Times New Roman" w:cs="Times New Roman"/>
          <w:color w:val="00000A"/>
          <w:u w:val="single"/>
        </w:rPr>
        <w:t xml:space="preserve"> Осуществлять</w:t>
      </w:r>
      <w:r>
        <w:rPr>
          <w:rFonts w:ascii="Times New Roman" w:hAnsi="Times New Roman" w:cs="Times New Roman"/>
          <w:color w:val="00000A"/>
          <w:u w:val="single"/>
        </w:rPr>
        <w:t xml:space="preserve"> аудио-, фото- и видео-фиксацию при оказании услуг для целей внутреннего контроля качества медицинской деятельности</w:t>
      </w:r>
      <w:r>
        <w:rPr>
          <w:rFonts w:ascii="Times New Roman" w:hAnsi="Times New Roman" w:cs="Times New Roman"/>
          <w:color w:val="00000A"/>
        </w:rPr>
        <w:t>.</w:t>
      </w:r>
    </w:p>
    <w:p w14:paraId="4C21DC4F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2.4. Пациент имеет право:</w:t>
      </w:r>
    </w:p>
    <w:p w14:paraId="4A0DAD8C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2.4.1. В доступной для него форме получить имеющуюся информацию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 и результатах проведенного лечения. Данная информация может быть предоставлена как в форме устной консультации на приеме специалиста, так и путем получения по личному заявлению Пациента на руки выписки из медицинской карты Пациента. Оригинал медицинской карты является собственностью Клиники.</w:t>
      </w:r>
    </w:p>
    <w:p w14:paraId="09C7AE74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2.4.2. На информированное добровольное </w:t>
      </w:r>
      <w:proofErr w:type="gramStart"/>
      <w:r>
        <w:rPr>
          <w:rFonts w:ascii="Times New Roman" w:hAnsi="Times New Roman" w:cs="Times New Roman"/>
        </w:rPr>
        <w:t>согласие</w:t>
      </w:r>
      <w:proofErr w:type="gramEnd"/>
      <w:r>
        <w:rPr>
          <w:rFonts w:ascii="Times New Roman" w:hAnsi="Times New Roman" w:cs="Times New Roman"/>
        </w:rPr>
        <w:t xml:space="preserve"> на медицинское вмешательство. Добровольное согласие на проведение определенного вида </w:t>
      </w:r>
      <w:r>
        <w:rPr>
          <w:rFonts w:ascii="Times New Roman" w:hAnsi="Times New Roman" w:cs="Times New Roman"/>
          <w:color w:val="000000"/>
        </w:rPr>
        <w:t>вмешательства</w:t>
      </w:r>
      <w:r>
        <w:rPr>
          <w:rFonts w:ascii="Times New Roman" w:hAnsi="Times New Roman" w:cs="Times New Roman"/>
        </w:rPr>
        <w:t xml:space="preserve"> является необходимым предварительным условием и означает получение им всей необходимой для принятия решения информации.</w:t>
      </w:r>
    </w:p>
    <w:p w14:paraId="4C7C3C68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2.4.3. После ознакомления с методикой лечения отказаться от медицинского вмешательства или потребовать его прекращения. Отказ от медицинского вмешательства с указанием возможных последствий оформляется записью в медицинской документации и подписывается Пациентом и врачом.</w:t>
      </w:r>
    </w:p>
    <w:p w14:paraId="55263853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bidi="he-IL"/>
        </w:rPr>
        <w:t>2.4.4. На выбор лечащего врача с учетом возможностей Клиники и согласия врача. Пациент соглашается с тем, что специальные виды лечения будут осуществляться соответствующими специалистами Клиники.</w:t>
      </w:r>
    </w:p>
    <w:p w14:paraId="364B9A20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bidi="he-IL"/>
        </w:rPr>
        <w:t>2.4.5. Отказаться от Услуг при условии оплаты расходов Клиники, связанных с оказанием Услуг, и подписания по требованию Клиники соответствующего отказа от медицинского вмешательства. Услуги, оказанные Клиникой до момента такого отказа, оплачиваются Пациентом в полном объеме.</w:t>
      </w:r>
    </w:p>
    <w:p w14:paraId="0D648C87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2.4.6. В случае наличия претензий относительно качества оказанных Услуг, обращаться непосредственно в Клинику для урегулирования данных претензий.</w:t>
      </w:r>
    </w:p>
    <w:p w14:paraId="656FD4C8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2.4.7. </w:t>
      </w:r>
      <w:r>
        <w:rPr>
          <w:rFonts w:ascii="Times New Roman" w:hAnsi="Times New Roman" w:cs="Times New Roman"/>
          <w:color w:val="00000A"/>
        </w:rPr>
        <w:t>Пациент имеет все иные права пациента и потребителя, установленные Федеральным законом «Об основах охраны здоровья граждан в Российской Федерации» от 21.11.2011 № 323-ФЗ, Законом «О защите прав потребителей» от 07.02.1992 № 2300-1, иными действующими нормативно-правовыми актами в сфере охраны здоровья граждан.</w:t>
      </w:r>
    </w:p>
    <w:p w14:paraId="0E42F046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2.5. Клиника гарантирует Пациенту:</w:t>
      </w:r>
    </w:p>
    <w:p w14:paraId="39086B52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2.5.1. Уважительное и гуманное отношение со стороны медицинского и обслуживающего персонала.</w:t>
      </w:r>
    </w:p>
    <w:p w14:paraId="130A03FB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2.5.2. Проведение по просьбе Пациента консультаций других специалистов Клиники.</w:t>
      </w:r>
    </w:p>
    <w:p w14:paraId="024769D6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2.5.3.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кроме случаев, предусмотренных законом.</w:t>
      </w:r>
    </w:p>
    <w:p w14:paraId="08B3EC52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2.6. Пациенту разъяснено, что в ходе оказания Услуг может потребоваться по медицинским показаниям предоставление на возмездной основе дополнительных Услуг, не указанных в Приложении. Специалист Клиники обязан предупредить об этом Пациента. В данном случае Пациент вправе согласиться либо отказаться от продолжения оказания Услуг. </w:t>
      </w:r>
    </w:p>
    <w:p w14:paraId="797DB465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2.7. </w:t>
      </w:r>
      <w:proofErr w:type="gramStart"/>
      <w:r>
        <w:rPr>
          <w:rFonts w:ascii="Times New Roman" w:hAnsi="Times New Roman" w:cs="Times New Roman"/>
        </w:rPr>
        <w:t>Информация о режиме работы Клиники, перечень работ (услуг), составляющих медицинскую деятельность Клиники в соответствии с лицензией, перечень Услуг с указанием цен в рублях, сведения об условиях, порядке, форме предоставления Услуг и порядке их оплаты, а также сведения о специалистах Клиники, об уровне их профессионального образования и квалификации размещаются на сайте Клиники в информационно-телекоммуникационной сети «Интернет», а также на информационном стенде</w:t>
      </w:r>
      <w:proofErr w:type="gramEnd"/>
      <w:r>
        <w:rPr>
          <w:rFonts w:ascii="Times New Roman" w:hAnsi="Times New Roman" w:cs="Times New Roman"/>
        </w:rPr>
        <w:t xml:space="preserve"> в помещении Клиники.</w:t>
      </w:r>
    </w:p>
    <w:p w14:paraId="667E76C6" w14:textId="77777777" w:rsidR="00197DEC" w:rsidRDefault="00357536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3. Финансовые условия</w:t>
      </w:r>
    </w:p>
    <w:p w14:paraId="1C9F70CF" w14:textId="77777777" w:rsidR="00197DEC" w:rsidRDefault="003575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3.1. Цена настоящего Договора состоит из общей стоимости всех услуг, оказанных Пациенту, и определяется в соответствии с Соглашениями, оформленными в течение срока действия настоящего договора. По завершении каждого курса процедур Стороны подписывают Акт об оказании медицинских услуг.</w:t>
      </w:r>
    </w:p>
    <w:p w14:paraId="2BB777BD" w14:textId="77777777" w:rsidR="00197DEC" w:rsidRDefault="003575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3.2. Цена настоящего договора не фиксирована и подлежит изменению по мере оказания медицинских услуг, поскольку количество оказанных Исполнителем услуг может увеличиваться с момента заключения настоящего Договора. Цена, указанная в Соглашении на конкретный вид услуг, фиксируется на основании Каталога услуг Исполнителя, действующего на дату оформления Соглашения. </w:t>
      </w:r>
    </w:p>
    <w:p w14:paraId="38794C87" w14:textId="77777777" w:rsidR="00197DEC" w:rsidRDefault="003575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3.3. Пациент обязан </w:t>
      </w:r>
      <w:proofErr w:type="gramStart"/>
      <w:r>
        <w:rPr>
          <w:rFonts w:ascii="Times New Roman" w:hAnsi="Times New Roman"/>
        </w:rPr>
        <w:t>оплатить стоимость медицинской</w:t>
      </w:r>
      <w:proofErr w:type="gramEnd"/>
      <w:r>
        <w:rPr>
          <w:rFonts w:ascii="Times New Roman" w:hAnsi="Times New Roman"/>
        </w:rPr>
        <w:t xml:space="preserve"> услуги перед оказанием медицинской услуги. В случаях, когда окончательный объем услуг может быть определен только после осмотра врача, оплата услуг производится сразу после их оказания.</w:t>
      </w:r>
    </w:p>
    <w:p w14:paraId="207999BB" w14:textId="77777777" w:rsidR="00197DEC" w:rsidRDefault="003575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3.4. Оплата медицинских услуг производится Пациентом в рублях в сроки, предусмотренные п.3.3. настоящего Договора путем внесения денежных сре</w:t>
      </w:r>
      <w:proofErr w:type="gramStart"/>
      <w:r>
        <w:rPr>
          <w:rFonts w:ascii="Times New Roman" w:hAnsi="Times New Roman"/>
        </w:rPr>
        <w:t>дств в к</w:t>
      </w:r>
      <w:proofErr w:type="gramEnd"/>
      <w:r>
        <w:rPr>
          <w:rFonts w:ascii="Times New Roman" w:hAnsi="Times New Roman"/>
        </w:rPr>
        <w:t>ассу Исполнителя, либо в безналичном порядке на расчетный счет Исполнителя. Платежные документы являются неотъемлемой частью Договора.</w:t>
      </w:r>
    </w:p>
    <w:p w14:paraId="740B67BB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3.5.В случае приобретения Пациентом (иным лицом Пациента) пакета медицинских услуг, входящих в программу профилактики, стоимость услуг фиксируется в дополнительном Соглашении на момент оплаты и действует в течение 6 месяцев. Пациент должен использовать приобретенный пакет услуг в течени</w:t>
      </w:r>
      <w:proofErr w:type="gramStart"/>
      <w:r>
        <w:rPr>
          <w:rFonts w:ascii="Times New Roman" w:hAnsi="Times New Roman" w:cs="Times New Roman"/>
          <w:color w:val="00000A"/>
        </w:rPr>
        <w:t>и</w:t>
      </w:r>
      <w:proofErr w:type="gramEnd"/>
      <w:r>
        <w:rPr>
          <w:rFonts w:ascii="Times New Roman" w:hAnsi="Times New Roman" w:cs="Times New Roman"/>
          <w:color w:val="00000A"/>
        </w:rPr>
        <w:t xml:space="preserve"> 6 (шести) месяцев с даты покупки. После истечения шестимесячного срока услуги по приобретенному пакету считаются оказанными. Разница в стоимости приобретенных и не оказанных услуг в таком случае Пациенту возврату не подлежит. </w:t>
      </w:r>
    </w:p>
    <w:p w14:paraId="7497781A" w14:textId="70B7A4E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 xml:space="preserve">3.6. Оплата может быть произведена третьим лицом, путем внесения в кассу Исполнителя </w:t>
      </w:r>
      <w:r w:rsidR="002E7D31">
        <w:rPr>
          <w:rFonts w:ascii="Times New Roman" w:hAnsi="Times New Roman" w:cs="Times New Roman"/>
          <w:color w:val="00000A"/>
        </w:rPr>
        <w:t>аванса без</w:t>
      </w:r>
      <w:r>
        <w:rPr>
          <w:rFonts w:ascii="Times New Roman" w:hAnsi="Times New Roman" w:cs="Times New Roman"/>
          <w:color w:val="00000A"/>
        </w:rPr>
        <w:t xml:space="preserve"> указания вида приобретаемых услуг. Пациент самостоятельно принимает решение о расходовании внесенных в качестве аванса денежных средств.</w:t>
      </w:r>
    </w:p>
    <w:p w14:paraId="71E7715B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Возврат аванса может быть произведен только по личному заявлению третьего лица.</w:t>
      </w:r>
    </w:p>
    <w:p w14:paraId="56F4B043" w14:textId="77777777" w:rsidR="00197DEC" w:rsidRDefault="00357536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4. Ответственность Сторон</w:t>
      </w:r>
    </w:p>
    <w:p w14:paraId="041ACC17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4.1. Клиника несет ответственность перед Пациентом за неисполнение либо ненадлежащее исполнение своих обязательств по вине Клиники в соответствии с действующим законодательством Российской Федерации.</w:t>
      </w:r>
    </w:p>
    <w:p w14:paraId="1314485A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4.2. Клиника освобождается от ответственности за неисполнение или ненадлежащее исполнение своих обязанностей по Договору, если докажет, что это произошло вследствие непреодолимой силы, нарушения Пациентом своих обязанностей, установленных </w:t>
      </w:r>
      <w:proofErr w:type="spellStart"/>
      <w:r>
        <w:rPr>
          <w:rFonts w:ascii="Times New Roman" w:hAnsi="Times New Roman" w:cs="Times New Roman"/>
        </w:rPr>
        <w:t>п.п</w:t>
      </w:r>
      <w:proofErr w:type="spellEnd"/>
      <w:r>
        <w:rPr>
          <w:rFonts w:ascii="Times New Roman" w:hAnsi="Times New Roman" w:cs="Times New Roman"/>
        </w:rPr>
        <w:t>. 2.2.1. – 2.2.4. Договора, или по другим основаниям, предусмотренным действующим законодательством РФ.</w:t>
      </w:r>
    </w:p>
    <w:p w14:paraId="0C286ECE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4.3. </w:t>
      </w:r>
      <w:bookmarkStart w:id="4" w:name="_Hlk39490018"/>
      <w:r>
        <w:rPr>
          <w:rFonts w:ascii="Times New Roman" w:hAnsi="Times New Roman" w:cs="Times New Roman"/>
        </w:rPr>
        <w:t>Если Клиника оказала Услуги соответствующего уровня в соответствии с условиями Договора, клиническими рекомендациями и порядками оказания медицинской помощи, то отсутствие ожидаемого Пациентом результата не является основанием для признания Услуги</w:t>
      </w:r>
      <w:bookmarkEnd w:id="4"/>
      <w:r>
        <w:rPr>
          <w:rFonts w:ascii="Times New Roman" w:hAnsi="Times New Roman" w:cs="Times New Roman"/>
        </w:rPr>
        <w:t>, оказанной ненадлежащим образом.</w:t>
      </w:r>
    </w:p>
    <w:p w14:paraId="062F7A9B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4.4. В случае возникновения разногласий между Клиникой и Пациентом спор между Сторонами рассматривается в соответствии с действующим законодательством Российской Федерации.</w:t>
      </w:r>
    </w:p>
    <w:p w14:paraId="7CDC2397" w14:textId="77777777" w:rsidR="002E7D31" w:rsidRDefault="002E7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E699430" w14:textId="77777777" w:rsidR="002E7D31" w:rsidRDefault="002E7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67F2E66" w14:textId="244E6446" w:rsidR="00197DEC" w:rsidRDefault="00357536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5. Срок действия Договора. Порядок изменения и расторжения Договора</w:t>
      </w:r>
    </w:p>
    <w:p w14:paraId="3823F1B2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</w:rPr>
        <w:t>.1. Договор вступает в силу с момента его подписания и действует до полного исполнения Сторонами принятых на себя обязательств.</w:t>
      </w:r>
    </w:p>
    <w:p w14:paraId="55FC100E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</w:rPr>
        <w:t>.2. Договор может быть изменен по соглашению Сторон путем составления дополнительного соглашения в письменной форме, подписанного уполномоченными на то представителями обеих Сторон.</w:t>
      </w:r>
    </w:p>
    <w:p w14:paraId="4200D37C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</w:rPr>
        <w:t xml:space="preserve">.3.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взаимному соглашению Сторон или требованию одной из Сторон в порядке, предусмотренном действующим законодательством Российской Федерации.</w:t>
      </w:r>
    </w:p>
    <w:p w14:paraId="34BE1331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</w:rPr>
        <w:t xml:space="preserve">.4. </w:t>
      </w:r>
      <w:r>
        <w:rPr>
          <w:rFonts w:ascii="Times New Roman" w:hAnsi="Times New Roman" w:cs="Times New Roman"/>
          <w:color w:val="00000A"/>
        </w:rPr>
        <w:t>Пациент вправе отказаться от исполнения договора в любое время при условии оплаты Клинике фактически понесенных ей расходов, связанных с исполнением обязательств по настоящему договору.</w:t>
      </w:r>
    </w:p>
    <w:p w14:paraId="7AF2FBCA" w14:textId="77777777" w:rsidR="00197DEC" w:rsidRDefault="00357536">
      <w:pPr>
        <w:pStyle w:val="16"/>
        <w:widowControl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5.5. Клиника вправе в одностороннем порядке отказаться от исполнения договора и требовать от Пациента оплаты фактически понесенных расходов, связанных с исполнением обязательств по настоящему договору в случае:</w:t>
      </w:r>
    </w:p>
    <w:p w14:paraId="56B26F0A" w14:textId="77777777" w:rsidR="00197DEC" w:rsidRDefault="00357536">
      <w:pPr>
        <w:pStyle w:val="16"/>
        <w:widowControl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5.5.1 выявления у Пациента абсолютных противопоказаний к проведению медицинского вмешательства, в том числе возникшие или выявленные в период оказания услуг по договору;</w:t>
      </w:r>
    </w:p>
    <w:p w14:paraId="165AB9D0" w14:textId="77777777" w:rsidR="00197DEC" w:rsidRDefault="00357536">
      <w:pPr>
        <w:pStyle w:val="16"/>
        <w:widowControl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5.5.2 отказа от исполнения или ненадлежащего исполнения Пациентом обязательств, предусмотренных п. 2.2.1-2.2.4 договора, делающих невозможным для специалистов Клиники осуществить медицинское вмешательство и исполнить надлежащим образом свои обязательства по договору;</w:t>
      </w:r>
    </w:p>
    <w:p w14:paraId="3197189C" w14:textId="77777777" w:rsidR="00197DEC" w:rsidRDefault="00357536">
      <w:pPr>
        <w:pStyle w:val="16"/>
        <w:widowControl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5.5.3 повторной неявки Пациента в согласованный срок посещения без уведомления об этом специалистов Клиники;</w:t>
      </w:r>
    </w:p>
    <w:p w14:paraId="0C97ED6B" w14:textId="0DC691A6" w:rsidR="00197DEC" w:rsidRDefault="00357536">
      <w:pPr>
        <w:pStyle w:val="16"/>
        <w:widowControl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>5.5.4 отказа Пациента от исполнения обязательства по удостоверению личной подписью в случаях, предусмотренных п. 2.2.7. договора</w:t>
      </w:r>
      <w:r w:rsidR="007610FF">
        <w:rPr>
          <w:rFonts w:ascii="Times New Roman" w:hAnsi="Times New Roman" w:cs="Times New Roman"/>
          <w:color w:val="00000A"/>
        </w:rPr>
        <w:t>.</w:t>
      </w:r>
    </w:p>
    <w:p w14:paraId="3B7BE60E" w14:textId="77777777" w:rsidR="00197DEC" w:rsidRDefault="003575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</w:rPr>
        <w:t>. Договор составлен в двух экземплярах по одному для каждой из Сторон. Оба экземпляра имеют одинаковую юридическую силу.</w:t>
      </w:r>
    </w:p>
    <w:p w14:paraId="1742DFF9" w14:textId="77777777" w:rsidR="00A279BA" w:rsidRDefault="00A279B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B358C2B" w14:textId="77777777" w:rsidR="00197DEC" w:rsidRDefault="003575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Реквизиты и подписи Сторон</w:t>
      </w:r>
    </w:p>
    <w:p w14:paraId="4B681F9B" w14:textId="77777777" w:rsidR="00D80297" w:rsidRDefault="00D80297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W w:w="1018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794"/>
        <w:gridCol w:w="5386"/>
      </w:tblGrid>
      <w:tr w:rsidR="00197DEC" w14:paraId="78FFE6B7" w14:textId="77777777">
        <w:trPr>
          <w:trHeight w:val="102"/>
        </w:trPr>
        <w:tc>
          <w:tcPr>
            <w:tcW w:w="4794" w:type="dxa"/>
            <w:shd w:val="clear" w:color="auto" w:fill="auto"/>
          </w:tcPr>
          <w:p w14:paraId="704F025E" w14:textId="77777777" w:rsidR="00197DEC" w:rsidRDefault="00357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КЛИНИКА:</w:t>
            </w:r>
          </w:p>
        </w:tc>
        <w:tc>
          <w:tcPr>
            <w:tcW w:w="5385" w:type="dxa"/>
            <w:shd w:val="clear" w:color="auto" w:fill="auto"/>
          </w:tcPr>
          <w:p w14:paraId="221ACB8F" w14:textId="77777777" w:rsidR="00197DEC" w:rsidRDefault="00357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Пациент:</w:t>
            </w:r>
          </w:p>
        </w:tc>
      </w:tr>
      <w:tr w:rsidR="00197DEC" w14:paraId="4A4B65ED" w14:textId="77777777">
        <w:trPr>
          <w:trHeight w:val="54"/>
        </w:trPr>
        <w:tc>
          <w:tcPr>
            <w:tcW w:w="4794" w:type="dxa"/>
            <w:shd w:val="clear" w:color="auto" w:fill="auto"/>
          </w:tcPr>
          <w:p w14:paraId="0C42FC69" w14:textId="645C7E5A" w:rsidR="00197DEC" w:rsidRDefault="00D802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297">
              <w:rPr>
                <w:rFonts w:ascii="Times New Roman" w:hAnsi="Times New Roman"/>
                <w:b/>
              </w:rPr>
              <w:t>ООО «Институт красоты»</w:t>
            </w:r>
          </w:p>
          <w:p w14:paraId="00D9FA6D" w14:textId="77777777" w:rsidR="00197DEC" w:rsidRDefault="00197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68D681" w14:textId="77777777" w:rsidR="00197DEC" w:rsidRDefault="00197D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shd w:val="clear" w:color="auto" w:fill="auto"/>
          </w:tcPr>
          <w:p w14:paraId="61F9E176" w14:textId="4A2918AC" w:rsidR="00197DEC" w:rsidRDefault="006400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ФИО</w:t>
            </w:r>
            <w:r>
              <w:rPr>
                <w:rFonts w:ascii="Times New Roman" w:hAnsi="Times New Roman" w:cs="Times New Roman"/>
              </w:rPr>
              <w:t>: _</w:t>
            </w:r>
            <w:r w:rsidR="00357536">
              <w:rPr>
                <w:rFonts w:ascii="Times New Roman" w:hAnsi="Times New Roman" w:cs="Times New Roman"/>
              </w:rPr>
              <w:t>___________________________________________________________________________________________</w:t>
            </w:r>
          </w:p>
        </w:tc>
      </w:tr>
      <w:tr w:rsidR="00197DEC" w14:paraId="1278B754" w14:textId="77777777">
        <w:trPr>
          <w:trHeight w:val="54"/>
        </w:trPr>
        <w:tc>
          <w:tcPr>
            <w:tcW w:w="4794" w:type="dxa"/>
            <w:shd w:val="clear" w:color="auto" w:fill="auto"/>
          </w:tcPr>
          <w:p w14:paraId="49920AD1" w14:textId="0BABF91E" w:rsidR="00197DEC" w:rsidRDefault="0035753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D80297" w:rsidRPr="00D80297">
              <w:rPr>
                <w:rFonts w:ascii="Times New Roman" w:hAnsi="Times New Roman"/>
                <w:sz w:val="24"/>
                <w:szCs w:val="24"/>
              </w:rPr>
              <w:t>0268093111</w:t>
            </w:r>
          </w:p>
        </w:tc>
        <w:tc>
          <w:tcPr>
            <w:tcW w:w="5385" w:type="dxa"/>
            <w:shd w:val="clear" w:color="auto" w:fill="auto"/>
          </w:tcPr>
          <w:p w14:paraId="3D11D97C" w14:textId="25A46391" w:rsidR="00957673" w:rsidRDefault="00A14A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 месяц, год рождения:</w:t>
            </w:r>
          </w:p>
          <w:p w14:paraId="2E8C666D" w14:textId="77777777" w:rsidR="0064006B" w:rsidRDefault="006400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B5C5FA" w14:textId="0BE075BF" w:rsidR="00197DEC" w:rsidRDefault="00357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(при наличии): серия______ номер________</w:t>
            </w:r>
          </w:p>
        </w:tc>
      </w:tr>
      <w:tr w:rsidR="00197DEC" w14:paraId="67DD90C3" w14:textId="77777777">
        <w:trPr>
          <w:trHeight w:val="902"/>
        </w:trPr>
        <w:tc>
          <w:tcPr>
            <w:tcW w:w="4794" w:type="dxa"/>
            <w:shd w:val="clear" w:color="auto" w:fill="auto"/>
          </w:tcPr>
          <w:p w14:paraId="3C1DCB23" w14:textId="59C72C9C" w:rsidR="00197DEC" w:rsidRDefault="0035753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 w:rsidR="00D80297" w:rsidRPr="00D80297">
              <w:rPr>
                <w:rFonts w:ascii="Times New Roman" w:hAnsi="Times New Roman" w:cs="Times New Roman"/>
              </w:rPr>
              <w:t>026801001</w:t>
            </w:r>
          </w:p>
          <w:p w14:paraId="5E06E258" w14:textId="4837E475" w:rsidR="00197DEC" w:rsidRDefault="002E7D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D80297" w:rsidRPr="00D80297">
              <w:rPr>
                <w:rFonts w:ascii="Times New Roman" w:hAnsi="Times New Roman" w:cs="Times New Roman"/>
              </w:rPr>
              <w:t>1210200008963</w:t>
            </w:r>
          </w:p>
        </w:tc>
        <w:tc>
          <w:tcPr>
            <w:tcW w:w="5385" w:type="dxa"/>
            <w:shd w:val="clear" w:color="auto" w:fill="auto"/>
          </w:tcPr>
          <w:p w14:paraId="492621A2" w14:textId="370440F5" w:rsidR="00197DEC" w:rsidRDefault="00357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E7D31">
              <w:rPr>
                <w:rFonts w:ascii="Times New Roman" w:hAnsi="Times New Roman" w:cs="Times New Roman"/>
              </w:rPr>
              <w:t>дата: 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14:paraId="57A48ABE" w14:textId="77777777" w:rsidR="002E7D31" w:rsidRDefault="00357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" w:name="__DdeLink__581_40993640221"/>
            <w:bookmarkEnd w:id="5"/>
            <w:r>
              <w:rPr>
                <w:rFonts w:ascii="Times New Roman" w:hAnsi="Times New Roman" w:cs="Times New Roman"/>
              </w:rPr>
              <w:t>Кем</w:t>
            </w:r>
          </w:p>
          <w:p w14:paraId="56E5319F" w14:textId="7AACF0F3" w:rsidR="00197DEC" w:rsidRDefault="002E7D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выдан: _</w:t>
            </w:r>
            <w:r w:rsidR="00357536">
              <w:rPr>
                <w:rFonts w:ascii="Times New Roman" w:hAnsi="Times New Roman" w:cs="Times New Roman"/>
              </w:rPr>
              <w:t>____________________________________</w:t>
            </w:r>
          </w:p>
          <w:p w14:paraId="31AD7E93" w14:textId="77777777" w:rsidR="00197DEC" w:rsidRDefault="00357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" w:name="__DdeLink__581_409936402211"/>
            <w:bookmarkEnd w:id="6"/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197DEC" w14:paraId="6AD5F2FB" w14:textId="77777777">
        <w:trPr>
          <w:trHeight w:val="54"/>
        </w:trPr>
        <w:tc>
          <w:tcPr>
            <w:tcW w:w="4794" w:type="dxa"/>
            <w:shd w:val="clear" w:color="auto" w:fill="auto"/>
          </w:tcPr>
          <w:p w14:paraId="3A076DFE" w14:textId="77777777" w:rsidR="00197DEC" w:rsidRDefault="00197D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shd w:val="clear" w:color="auto" w:fill="auto"/>
          </w:tcPr>
          <w:p w14:paraId="4A138B5B" w14:textId="50C2A3DB" w:rsidR="00197DEC" w:rsidRDefault="00357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</w:t>
            </w:r>
            <w:r w:rsidR="002E7D31">
              <w:rPr>
                <w:rFonts w:ascii="Times New Roman" w:hAnsi="Times New Roman" w:cs="Times New Roman"/>
              </w:rPr>
              <w:t>жительства: _</w:t>
            </w:r>
            <w:r>
              <w:rPr>
                <w:rFonts w:ascii="Times New Roman" w:hAnsi="Times New Roman" w:cs="Times New Roman"/>
              </w:rPr>
              <w:t>________________________ ______________________________________________</w:t>
            </w:r>
          </w:p>
        </w:tc>
      </w:tr>
      <w:tr w:rsidR="00197DEC" w14:paraId="77426ED5" w14:textId="77777777">
        <w:trPr>
          <w:trHeight w:val="54"/>
        </w:trPr>
        <w:tc>
          <w:tcPr>
            <w:tcW w:w="4794" w:type="dxa"/>
            <w:shd w:val="clear" w:color="auto" w:fill="auto"/>
          </w:tcPr>
          <w:p w14:paraId="2CD7679E" w14:textId="1A247883" w:rsidR="00197DEC" w:rsidRDefault="0035753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Фактический адрес: </w:t>
            </w:r>
            <w:r w:rsidR="00A279BA" w:rsidRPr="00A279BA">
              <w:rPr>
                <w:rFonts w:ascii="Times New Roman" w:hAnsi="Times New Roman" w:cs="Times New Roman"/>
              </w:rPr>
              <w:t xml:space="preserve">453126, </w:t>
            </w:r>
            <w:proofErr w:type="spellStart"/>
            <w:r w:rsidR="00A279BA" w:rsidRPr="00A279BA">
              <w:rPr>
                <w:rFonts w:ascii="Times New Roman" w:hAnsi="Times New Roman" w:cs="Times New Roman"/>
              </w:rPr>
              <w:t>Респ</w:t>
            </w:r>
            <w:proofErr w:type="spellEnd"/>
            <w:r w:rsidR="00A279BA" w:rsidRPr="00A279BA">
              <w:rPr>
                <w:rFonts w:ascii="Times New Roman" w:hAnsi="Times New Roman" w:cs="Times New Roman"/>
              </w:rPr>
              <w:t xml:space="preserve">. Башкортостан, г. Стерлитамак, ул. 7 Ноября, д. 101, </w:t>
            </w:r>
            <w:proofErr w:type="spellStart"/>
            <w:r w:rsidR="00A279BA" w:rsidRPr="00A279BA">
              <w:rPr>
                <w:rFonts w:ascii="Times New Roman" w:hAnsi="Times New Roman" w:cs="Times New Roman"/>
              </w:rPr>
              <w:t>помещ</w:t>
            </w:r>
            <w:proofErr w:type="spellEnd"/>
            <w:r w:rsidR="00A279BA" w:rsidRPr="00A279BA">
              <w:rPr>
                <w:rFonts w:ascii="Times New Roman" w:hAnsi="Times New Roman" w:cs="Times New Roman"/>
              </w:rPr>
              <w:t>. 209.</w:t>
            </w:r>
            <w:proofErr w:type="gramEnd"/>
          </w:p>
        </w:tc>
        <w:tc>
          <w:tcPr>
            <w:tcW w:w="5385" w:type="dxa"/>
            <w:shd w:val="clear" w:color="auto" w:fill="auto"/>
          </w:tcPr>
          <w:p w14:paraId="5EAEE98B" w14:textId="77777777" w:rsidR="00197DEC" w:rsidRDefault="00357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>
              <w:rPr>
                <w:rFonts w:ascii="Times New Roman" w:hAnsi="Times New Roman" w:cs="Times New Roman"/>
                <w:lang w:val="en-US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197DEC" w14:paraId="419D1C39" w14:textId="77777777">
        <w:trPr>
          <w:trHeight w:val="54"/>
        </w:trPr>
        <w:tc>
          <w:tcPr>
            <w:tcW w:w="4794" w:type="dxa"/>
            <w:shd w:val="clear" w:color="auto" w:fill="auto"/>
          </w:tcPr>
          <w:p w14:paraId="7DBC28FA" w14:textId="77777777" w:rsidR="00A279BA" w:rsidRPr="007334A9" w:rsidRDefault="00A279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34A9">
              <w:rPr>
                <w:rFonts w:ascii="Times New Roman" w:hAnsi="Times New Roman"/>
                <w:color w:val="000000" w:themeColor="text1"/>
              </w:rPr>
              <w:t>ПАО «Сбербанк России»</w:t>
            </w:r>
          </w:p>
          <w:p w14:paraId="628A4758" w14:textId="3EFCBFAA" w:rsidR="00197DEC" w:rsidRPr="007334A9" w:rsidRDefault="00A279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334A9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7334A9">
              <w:rPr>
                <w:rFonts w:ascii="Times New Roman" w:hAnsi="Times New Roman" w:cs="Times New Roman"/>
                <w:color w:val="000000" w:themeColor="text1"/>
              </w:rPr>
              <w:t>/с 40702810506000016850</w:t>
            </w:r>
          </w:p>
        </w:tc>
        <w:tc>
          <w:tcPr>
            <w:tcW w:w="5385" w:type="dxa"/>
            <w:shd w:val="clear" w:color="auto" w:fill="auto"/>
          </w:tcPr>
          <w:p w14:paraId="5921595A" w14:textId="77777777" w:rsidR="002E7D31" w:rsidRDefault="00357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</w:t>
            </w:r>
          </w:p>
          <w:p w14:paraId="6DDFE690" w14:textId="0E832B50" w:rsidR="00197DEC" w:rsidRDefault="002E7D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почта:</w:t>
            </w:r>
            <w:r>
              <w:rPr>
                <w:rFonts w:ascii="Times New Roman" w:hAnsi="Times New Roman" w:cs="Times New Roman"/>
                <w:lang w:val="en-US"/>
              </w:rPr>
              <w:t xml:space="preserve"> _</w:t>
            </w:r>
            <w:r w:rsidR="00357536">
              <w:rPr>
                <w:rFonts w:ascii="Times New Roman" w:hAnsi="Times New Roman" w:cs="Times New Roman"/>
                <w:lang w:val="en-US"/>
              </w:rPr>
              <w:t>_____________________________</w:t>
            </w:r>
          </w:p>
        </w:tc>
      </w:tr>
      <w:tr w:rsidR="00197DEC" w14:paraId="33863DAD" w14:textId="77777777">
        <w:trPr>
          <w:trHeight w:val="54"/>
        </w:trPr>
        <w:tc>
          <w:tcPr>
            <w:tcW w:w="4794" w:type="dxa"/>
            <w:shd w:val="clear" w:color="auto" w:fill="auto"/>
          </w:tcPr>
          <w:p w14:paraId="076DDF62" w14:textId="77777777" w:rsidR="00A279BA" w:rsidRPr="007334A9" w:rsidRDefault="00A279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34A9">
              <w:rPr>
                <w:rFonts w:ascii="Times New Roman" w:hAnsi="Times New Roman" w:cs="Times New Roman"/>
                <w:color w:val="000000" w:themeColor="text1"/>
              </w:rPr>
              <w:t>к/с 30101810300000000601</w:t>
            </w:r>
          </w:p>
          <w:p w14:paraId="02143B93" w14:textId="41CEC508" w:rsidR="00197DEC" w:rsidRPr="007334A9" w:rsidRDefault="00357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34A9">
              <w:rPr>
                <w:rFonts w:ascii="Times New Roman" w:hAnsi="Times New Roman" w:cs="Times New Roman"/>
                <w:color w:val="000000" w:themeColor="text1"/>
              </w:rPr>
              <w:t xml:space="preserve">БИК </w:t>
            </w:r>
            <w:r w:rsidR="00A279BA" w:rsidRPr="007334A9">
              <w:rPr>
                <w:rFonts w:ascii="Times New Roman" w:hAnsi="Times New Roman" w:cs="Times New Roman"/>
                <w:color w:val="000000" w:themeColor="text1"/>
              </w:rPr>
              <w:t>048073601</w:t>
            </w:r>
          </w:p>
        </w:tc>
        <w:tc>
          <w:tcPr>
            <w:tcW w:w="5385" w:type="dxa"/>
            <w:shd w:val="clear" w:color="auto" w:fill="auto"/>
          </w:tcPr>
          <w:p w14:paraId="5D3E2109" w14:textId="77777777" w:rsidR="00197DEC" w:rsidRDefault="00197D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7DEC" w14:paraId="03F94D99" w14:textId="77777777">
        <w:trPr>
          <w:trHeight w:val="54"/>
        </w:trPr>
        <w:tc>
          <w:tcPr>
            <w:tcW w:w="4794" w:type="dxa"/>
            <w:shd w:val="clear" w:color="auto" w:fill="auto"/>
          </w:tcPr>
          <w:p w14:paraId="3FF8D370" w14:textId="349E5DB4" w:rsidR="00197DEC" w:rsidRPr="007334A9" w:rsidRDefault="0035753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334A9">
              <w:rPr>
                <w:rFonts w:ascii="Times New Roman" w:hAnsi="Times New Roman" w:cs="Times New Roman"/>
                <w:color w:val="000000" w:themeColor="text1"/>
              </w:rPr>
              <w:t>Телефон: 8 (</w:t>
            </w:r>
            <w:r w:rsidR="00A279BA" w:rsidRPr="007334A9">
              <w:rPr>
                <w:rFonts w:ascii="Times New Roman" w:hAnsi="Times New Roman" w:cs="Times New Roman"/>
                <w:color w:val="000000" w:themeColor="text1"/>
              </w:rPr>
              <w:t>927</w:t>
            </w:r>
            <w:r w:rsidRPr="007334A9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hyperlink r:id="rId6">
              <w:r w:rsidR="00A279BA" w:rsidRPr="007334A9">
                <w:rPr>
                  <w:rFonts w:ascii="Times New Roman" w:hAnsi="Times New Roman"/>
                  <w:color w:val="000000" w:themeColor="text1"/>
                  <w:shd w:val="clear" w:color="auto" w:fill="FFFFFF"/>
                </w:rPr>
                <w:t>949</w:t>
              </w:r>
              <w:r w:rsidR="002E7D31" w:rsidRPr="007334A9">
                <w:rPr>
                  <w:rFonts w:ascii="Times New Roman" w:hAnsi="Times New Roman"/>
                  <w:color w:val="000000" w:themeColor="text1"/>
                  <w:shd w:val="clear" w:color="auto" w:fill="FFFFFF"/>
                </w:rPr>
                <w:t xml:space="preserve"> </w:t>
              </w:r>
              <w:r w:rsidR="00A279BA" w:rsidRPr="007334A9">
                <w:rPr>
                  <w:rFonts w:ascii="Times New Roman" w:hAnsi="Times New Roman"/>
                  <w:color w:val="000000" w:themeColor="text1"/>
                  <w:shd w:val="clear" w:color="auto" w:fill="FFFFFF"/>
                </w:rPr>
                <w:t>94</w:t>
              </w:r>
              <w:r w:rsidR="002E7D31" w:rsidRPr="007334A9">
                <w:rPr>
                  <w:rFonts w:ascii="Times New Roman" w:hAnsi="Times New Roman"/>
                  <w:color w:val="000000" w:themeColor="text1"/>
                  <w:shd w:val="clear" w:color="auto" w:fill="FFFFFF"/>
                </w:rPr>
                <w:t xml:space="preserve"> </w:t>
              </w:r>
              <w:r w:rsidR="00A279BA" w:rsidRPr="007334A9">
                <w:rPr>
                  <w:rFonts w:ascii="Times New Roman" w:hAnsi="Times New Roman"/>
                  <w:color w:val="000000" w:themeColor="text1"/>
                  <w:shd w:val="clear" w:color="auto" w:fill="FFFFFF"/>
                </w:rPr>
                <w:t>99</w:t>
              </w:r>
            </w:hyperlink>
          </w:p>
          <w:p w14:paraId="5E1E7F90" w14:textId="5391B112" w:rsidR="00197DEC" w:rsidRPr="007334A9" w:rsidRDefault="0035753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eastAsia="ar-SA"/>
              </w:rPr>
            </w:pPr>
            <w:r w:rsidRPr="007334A9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Электронная почта: </w:t>
            </w:r>
            <w:r w:rsidR="00A279BA" w:rsidRPr="007334A9">
              <w:rPr>
                <w:rFonts w:ascii="Times New Roman" w:hAnsi="Times New Roman" w:cs="Times New Roman"/>
                <w:color w:val="000000" w:themeColor="text1"/>
                <w:lang w:eastAsia="ar-SA"/>
              </w:rPr>
              <w:t>babor.sterlitamak@mail.ru</w:t>
            </w:r>
          </w:p>
          <w:p w14:paraId="47D4555D" w14:textId="0B628895" w:rsidR="002E7D31" w:rsidRPr="007334A9" w:rsidRDefault="002E7D3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385" w:type="dxa"/>
            <w:shd w:val="clear" w:color="auto" w:fill="auto"/>
          </w:tcPr>
          <w:p w14:paraId="37DBBD48" w14:textId="77777777" w:rsidR="00197DEC" w:rsidRDefault="00357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прочитан мною лично, условия договора и приложения к нему мне разъяснены и понятны.</w:t>
            </w:r>
          </w:p>
        </w:tc>
      </w:tr>
      <w:tr w:rsidR="00197DEC" w14:paraId="77379854" w14:textId="77777777">
        <w:trPr>
          <w:trHeight w:val="54"/>
        </w:trPr>
        <w:tc>
          <w:tcPr>
            <w:tcW w:w="4794" w:type="dxa"/>
            <w:shd w:val="clear" w:color="auto" w:fill="auto"/>
          </w:tcPr>
          <w:p w14:paraId="0E22A347" w14:textId="61987A05" w:rsidR="00197DEC" w:rsidRDefault="0035753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Директор: </w:t>
            </w:r>
            <w:proofErr w:type="spellStart"/>
            <w:r w:rsidR="00A279BA" w:rsidRPr="00A279BA">
              <w:rPr>
                <w:rFonts w:ascii="Times New Roman" w:hAnsi="Times New Roman" w:cs="Times New Roman"/>
                <w:lang w:eastAsia="ar-SA"/>
              </w:rPr>
              <w:t>Конторщикова</w:t>
            </w:r>
            <w:proofErr w:type="spellEnd"/>
            <w:r w:rsidR="00A279BA" w:rsidRPr="00A279BA">
              <w:rPr>
                <w:rFonts w:ascii="Times New Roman" w:hAnsi="Times New Roman" w:cs="Times New Roman"/>
                <w:lang w:eastAsia="ar-SA"/>
              </w:rPr>
              <w:t xml:space="preserve"> Татьяна Юрьевна</w:t>
            </w:r>
          </w:p>
        </w:tc>
        <w:tc>
          <w:tcPr>
            <w:tcW w:w="5385" w:type="dxa"/>
            <w:shd w:val="clear" w:color="auto" w:fill="auto"/>
          </w:tcPr>
          <w:p w14:paraId="61DE9336" w14:textId="77777777" w:rsidR="00197DEC" w:rsidRDefault="00197DE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32C27634" w14:textId="77777777" w:rsidR="00197DEC" w:rsidRDefault="0035753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  <w:p w14:paraId="693D7ED5" w14:textId="77777777" w:rsidR="00197DEC" w:rsidRDefault="0035753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197DEC" w14:paraId="2F5C670D" w14:textId="77777777">
        <w:trPr>
          <w:trHeight w:val="54"/>
        </w:trPr>
        <w:tc>
          <w:tcPr>
            <w:tcW w:w="4794" w:type="dxa"/>
            <w:shd w:val="clear" w:color="auto" w:fill="auto"/>
          </w:tcPr>
          <w:p w14:paraId="2ADBBE63" w14:textId="4CEEC692" w:rsidR="00197DEC" w:rsidRDefault="002E7D3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М.П. (</w:t>
            </w:r>
            <w:r w:rsidR="00357536">
              <w:rPr>
                <w:rFonts w:ascii="Times New Roman" w:hAnsi="Times New Roman" w:cs="Times New Roman"/>
                <w:lang w:eastAsia="ar-SA"/>
              </w:rPr>
              <w:t xml:space="preserve">право подписи по </w:t>
            </w:r>
            <w:r>
              <w:rPr>
                <w:rFonts w:ascii="Times New Roman" w:hAnsi="Times New Roman" w:cs="Times New Roman"/>
                <w:lang w:eastAsia="ar-SA"/>
              </w:rPr>
              <w:t>доверенности)</w:t>
            </w:r>
          </w:p>
        </w:tc>
        <w:tc>
          <w:tcPr>
            <w:tcW w:w="5385" w:type="dxa"/>
            <w:shd w:val="clear" w:color="auto" w:fill="auto"/>
          </w:tcPr>
          <w:p w14:paraId="4B2396C8" w14:textId="77777777" w:rsidR="00197DEC" w:rsidRDefault="00197D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6EA22E3" w14:textId="77777777" w:rsidR="00197DEC" w:rsidRDefault="00357536">
      <w:pPr>
        <w:tabs>
          <w:tab w:val="left" w:pos="9417"/>
        </w:tabs>
        <w:spacing w:after="0" w:line="240" w:lineRule="auto"/>
        <w:ind w:left="57" w:right="-33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highlight w:val="white"/>
        </w:rPr>
        <w:t xml:space="preserve"> </w:t>
      </w:r>
    </w:p>
    <w:p w14:paraId="1C515A26" w14:textId="5E6B8D96" w:rsidR="00197DEC" w:rsidRDefault="00197DEC" w:rsidP="00A279BA">
      <w:pPr>
        <w:tabs>
          <w:tab w:val="left" w:pos="9417"/>
        </w:tabs>
        <w:spacing w:after="0" w:line="240" w:lineRule="auto"/>
        <w:ind w:left="57" w:right="-33"/>
        <w:rPr>
          <w:rFonts w:ascii="Times New Roman" w:hAnsi="Times New Roman"/>
        </w:rPr>
      </w:pPr>
    </w:p>
    <w:p w14:paraId="5F23A947" w14:textId="77777777" w:rsidR="002E7D31" w:rsidRDefault="002E7D31">
      <w:pPr>
        <w:tabs>
          <w:tab w:val="left" w:pos="9417"/>
        </w:tabs>
        <w:spacing w:after="0" w:line="240" w:lineRule="auto"/>
        <w:ind w:left="57" w:right="-33"/>
        <w:jc w:val="center"/>
        <w:rPr>
          <w:rFonts w:ascii="Times New Roman" w:hAnsi="Times New Roman"/>
        </w:rPr>
      </w:pPr>
    </w:p>
    <w:p w14:paraId="77FC121B" w14:textId="77777777" w:rsidR="00197DEC" w:rsidRDefault="00357536">
      <w:pPr>
        <w:spacing w:after="0" w:line="240" w:lineRule="auto"/>
        <w:ind w:left="17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lastRenderedPageBreak/>
        <w:t xml:space="preserve">Согласие на обработку персональных данных </w:t>
      </w:r>
    </w:p>
    <w:p w14:paraId="1C4F9FC1" w14:textId="77777777" w:rsidR="00197DEC" w:rsidRDefault="00197DEC">
      <w:pPr>
        <w:spacing w:after="0" w:line="240" w:lineRule="auto"/>
        <w:ind w:left="170"/>
        <w:jc w:val="both"/>
        <w:rPr>
          <w:rFonts w:ascii="Times New Roman" w:hAnsi="Times New Roman"/>
        </w:rPr>
      </w:pPr>
    </w:p>
    <w:p w14:paraId="35B07206" w14:textId="77777777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>Я, нижеподписавшийся ____________________________________________________________________,</w:t>
      </w:r>
    </w:p>
    <w:p w14:paraId="4D1331E3" w14:textId="77777777" w:rsidR="00197DEC" w:rsidRDefault="00357536">
      <w:pPr>
        <w:spacing w:after="0" w:line="240" w:lineRule="auto"/>
        <w:ind w:left="170"/>
        <w:jc w:val="center"/>
        <w:rPr>
          <w:rFonts w:ascii="Times New Roman" w:hAnsi="Times New Roman"/>
          <w:color w:val="808080"/>
        </w:rPr>
      </w:pPr>
      <w:r>
        <w:rPr>
          <w:rFonts w:ascii="Times New Roman" w:hAnsi="Times New Roman"/>
          <w:color w:val="808080"/>
        </w:rPr>
        <w:t>ФИО полностью</w:t>
      </w:r>
    </w:p>
    <w:p w14:paraId="746DA5E8" w14:textId="77777777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color w:val="000000"/>
          <w:highlight w:val="white"/>
        </w:rPr>
        <w:t>проживающий</w:t>
      </w:r>
      <w:proofErr w:type="gramEnd"/>
      <w:r>
        <w:rPr>
          <w:rFonts w:ascii="Times New Roman" w:hAnsi="Times New Roman" w:cs="Times New Roman"/>
          <w:color w:val="000000"/>
          <w:highlight w:val="white"/>
        </w:rPr>
        <w:t xml:space="preserve"> по адресу ___________________________________________________________________</w:t>
      </w:r>
    </w:p>
    <w:p w14:paraId="2D82AA52" w14:textId="77777777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>_________________________________________________________________________________________</w:t>
      </w:r>
    </w:p>
    <w:p w14:paraId="08CCDB24" w14:textId="77777777" w:rsidR="00197DEC" w:rsidRDefault="00357536">
      <w:pPr>
        <w:spacing w:after="0" w:line="240" w:lineRule="auto"/>
        <w:ind w:left="170"/>
        <w:jc w:val="center"/>
        <w:rPr>
          <w:rFonts w:ascii="Times New Roman" w:hAnsi="Times New Roman"/>
          <w:color w:val="808080"/>
        </w:rPr>
      </w:pPr>
      <w:r>
        <w:rPr>
          <w:rFonts w:ascii="Times New Roman" w:hAnsi="Times New Roman"/>
          <w:color w:val="808080"/>
        </w:rPr>
        <w:t xml:space="preserve">адрес проживания (регистрации) </w:t>
      </w:r>
    </w:p>
    <w:p w14:paraId="35FFB544" w14:textId="1844F266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color w:val="000000"/>
          <w:highlight w:val="white"/>
        </w:rPr>
        <w:t xml:space="preserve">в соответствии с требованиями ст. 9 Федерального закона от 27.07.06г. «О персональных данных» №152-ФЗ, подтверждаю свое согласие на обработку в </w:t>
      </w:r>
      <w:r w:rsidR="00A279BA" w:rsidRPr="00A279BA">
        <w:rPr>
          <w:rFonts w:ascii="Times New Roman" w:hAnsi="Times New Roman" w:cs="Times New Roman"/>
          <w:color w:val="000000"/>
        </w:rPr>
        <w:t>ООО «Институт красоты»</w:t>
      </w:r>
      <w:r w:rsidR="00A279B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highlight w:val="white"/>
        </w:rPr>
        <w:t>моих персональных данных, включающих: фамилию, имя, отчество, пол, дату рождения, адрес места жительства, паспортные данные (или иного документа удостоверяющего личность), контактные телефоны, данные о состоянии моего здоровья, заболеваниях, случаях обращения за медицинской помощью — в медико-профилактических целях</w:t>
      </w:r>
      <w:proofErr w:type="gramEnd"/>
      <w:r>
        <w:rPr>
          <w:rFonts w:ascii="Times New Roman" w:hAnsi="Times New Roman" w:cs="Times New Roman"/>
          <w:color w:val="000000"/>
          <w:highlight w:val="white"/>
        </w:rPr>
        <w:t xml:space="preserve">, в целях установления медицинского диагноза и оказании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тайну, сведения о диагностических мероприятиях, назначенном и проведенном лечении, данных рекомендациях. В процессе оказания </w:t>
      </w:r>
      <w:r w:rsidR="00A279BA" w:rsidRPr="00A279BA">
        <w:rPr>
          <w:rFonts w:ascii="Times New Roman" w:hAnsi="Times New Roman" w:cs="Times New Roman"/>
          <w:color w:val="000000"/>
        </w:rPr>
        <w:t>ООО «Институт красоты»</w:t>
      </w:r>
      <w:r w:rsidR="00A279B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highlight w:val="white"/>
        </w:rPr>
        <w:t>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</w:t>
      </w:r>
      <w:r w:rsidR="00AB0291">
        <w:rPr>
          <w:rFonts w:ascii="Times New Roman" w:hAnsi="Times New Roman" w:cs="Times New Roman"/>
          <w:color w:val="000000"/>
          <w:highlight w:val="white"/>
        </w:rPr>
        <w:t xml:space="preserve"> </w:t>
      </w:r>
      <w:r w:rsidR="00A279BA" w:rsidRPr="00A279BA">
        <w:rPr>
          <w:rFonts w:ascii="Times New Roman" w:hAnsi="Times New Roman" w:cs="Times New Roman"/>
          <w:color w:val="000000"/>
        </w:rPr>
        <w:t>ООО «Институт красоты»</w:t>
      </w:r>
      <w:r>
        <w:rPr>
          <w:rFonts w:ascii="Times New Roman" w:hAnsi="Times New Roman" w:cs="Times New Roman"/>
          <w:color w:val="000000"/>
          <w:highlight w:val="white"/>
        </w:rPr>
        <w:t xml:space="preserve">, в интересах моего обследования и лечения. </w:t>
      </w:r>
      <w:proofErr w:type="gramStart"/>
      <w:r>
        <w:rPr>
          <w:rFonts w:ascii="Times New Roman" w:hAnsi="Times New Roman" w:cs="Times New Roman"/>
          <w:color w:val="000000"/>
          <w:highlight w:val="white"/>
        </w:rPr>
        <w:t xml:space="preserve">Предоставляю </w:t>
      </w:r>
      <w:r w:rsidR="00A279BA" w:rsidRPr="00A279BA">
        <w:rPr>
          <w:rFonts w:ascii="Times New Roman" w:hAnsi="Times New Roman" w:cs="Times New Roman"/>
          <w:color w:val="000000"/>
        </w:rPr>
        <w:t>ООО «Институт красоты»</w:t>
      </w:r>
      <w:r>
        <w:rPr>
          <w:rFonts w:ascii="Times New Roman" w:hAnsi="Times New Roman" w:cs="Times New Roman"/>
          <w:color w:val="000000"/>
          <w:highlight w:val="white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 w:cs="Times New Roman"/>
          <w:color w:val="000000"/>
          <w:highlight w:val="white"/>
        </w:rPr>
        <w:t xml:space="preserve"> </w:t>
      </w:r>
      <w:r w:rsidR="00A279BA" w:rsidRPr="00A279BA">
        <w:rPr>
          <w:rFonts w:ascii="Times New Roman" w:hAnsi="Times New Roman" w:cs="Times New Roman"/>
          <w:color w:val="000000"/>
        </w:rPr>
        <w:t>ООО «Институт красоты»</w:t>
      </w:r>
      <w:r w:rsidR="00A279B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highlight w:val="white"/>
        </w:rPr>
        <w:t xml:space="preserve">вправе обрабатывать мои персональные данные посредством внесения их в электронную базу данных, включение в списки и отчетные формы, а </w:t>
      </w:r>
      <w:r w:rsidR="00FA4C79">
        <w:rPr>
          <w:rFonts w:ascii="Times New Roman" w:hAnsi="Times New Roman" w:cs="Times New Roman"/>
          <w:color w:val="000000"/>
          <w:highlight w:val="white"/>
        </w:rPr>
        <w:t>также</w:t>
      </w:r>
      <w:r>
        <w:rPr>
          <w:rFonts w:ascii="Times New Roman" w:hAnsi="Times New Roman" w:cs="Times New Roman"/>
          <w:color w:val="000000"/>
          <w:highlight w:val="white"/>
        </w:rPr>
        <w:t xml:space="preserve"> передачу моих персональных данных при онлайн-записи на сайте оператора</w:t>
      </w:r>
      <w:r w:rsidRPr="00357536">
        <w:rPr>
          <w:rFonts w:ascii="Times New Roman" w:hAnsi="Times New Roman" w:cs="Times New Roman"/>
          <w:color w:val="000000"/>
          <w:highlight w:val="white"/>
        </w:rPr>
        <w:t xml:space="preserve"> </w:t>
      </w:r>
      <w:hyperlink r:id="rId7" w:history="1">
        <w:r w:rsidR="00A279BA" w:rsidRPr="00497BE1">
          <w:rPr>
            <w:rStyle w:val="afa"/>
            <w:rFonts w:ascii="Times New Roman" w:hAnsi="Times New Roman" w:cs="Times New Roman"/>
            <w:lang w:val="en-US"/>
          </w:rPr>
          <w:t>https</w:t>
        </w:r>
        <w:r w:rsidR="00A279BA" w:rsidRPr="00A279BA">
          <w:rPr>
            <w:rStyle w:val="afa"/>
            <w:rFonts w:ascii="Times New Roman" w:hAnsi="Times New Roman" w:cs="Times New Roman"/>
          </w:rPr>
          <w:t>://</w:t>
        </w:r>
        <w:proofErr w:type="spellStart"/>
        <w:r w:rsidR="00A279BA" w:rsidRPr="00497BE1">
          <w:rPr>
            <w:rStyle w:val="afa"/>
            <w:rFonts w:ascii="Times New Roman" w:hAnsi="Times New Roman" w:cs="Times New Roman"/>
            <w:lang w:val="en-US"/>
          </w:rPr>
          <w:t>baborste</w:t>
        </w:r>
        <w:bookmarkStart w:id="7" w:name="_GoBack"/>
        <w:bookmarkEnd w:id="7"/>
        <w:r w:rsidR="00A279BA" w:rsidRPr="00497BE1">
          <w:rPr>
            <w:rStyle w:val="afa"/>
            <w:rFonts w:ascii="Times New Roman" w:hAnsi="Times New Roman" w:cs="Times New Roman"/>
            <w:lang w:val="en-US"/>
          </w:rPr>
          <w:t>rlitamak</w:t>
        </w:r>
        <w:proofErr w:type="spellEnd"/>
        <w:r w:rsidR="00A279BA" w:rsidRPr="00A279BA">
          <w:rPr>
            <w:rStyle w:val="afa"/>
            <w:rFonts w:ascii="Times New Roman" w:hAnsi="Times New Roman" w:cs="Times New Roman"/>
          </w:rPr>
          <w:t>.</w:t>
        </w:r>
        <w:proofErr w:type="spellStart"/>
        <w:r w:rsidR="00A279BA" w:rsidRPr="00497BE1">
          <w:rPr>
            <w:rStyle w:val="afa"/>
            <w:rFonts w:ascii="Times New Roman" w:hAnsi="Times New Roman" w:cs="Times New Roman"/>
            <w:lang w:val="en-US"/>
          </w:rPr>
          <w:t>ru</w:t>
        </w:r>
        <w:proofErr w:type="spellEnd"/>
        <w:r w:rsidR="00A279BA" w:rsidRPr="00A279BA">
          <w:rPr>
            <w:rStyle w:val="afa"/>
            <w:rFonts w:ascii="Times New Roman" w:hAnsi="Times New Roman" w:cs="Times New Roman"/>
          </w:rPr>
          <w:t>/</w:t>
        </w:r>
      </w:hyperlink>
      <w:r w:rsidR="00A279B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highlight w:val="white"/>
        </w:rPr>
        <w:t>для фиксации информации о моем визите на прием в информационных системах оператора.</w:t>
      </w:r>
    </w:p>
    <w:p w14:paraId="2DD9CC98" w14:textId="77777777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ab/>
        <w:t xml:space="preserve"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 Передача моих персональных данных иным лицам или иное их разглашение может осуществляться только с моего письменного согласия. </w:t>
      </w:r>
    </w:p>
    <w:p w14:paraId="178AA35C" w14:textId="7F8200AD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ab/>
        <w:t xml:space="preserve">Настоящее согласие дано мной ___________________и действует бессрочно. </w:t>
      </w:r>
    </w:p>
    <w:p w14:paraId="3CA9C67B" w14:textId="281403E7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  <w:t xml:space="preserve"> </w:t>
      </w:r>
      <w:r>
        <w:rPr>
          <w:rFonts w:ascii="Times New Roman" w:hAnsi="Times New Roman" w:cs="Times New Roman"/>
          <w:color w:val="808080"/>
          <w:highlight w:val="white"/>
        </w:rPr>
        <w:t xml:space="preserve"> </w:t>
      </w:r>
      <w:r w:rsidR="00A279BA">
        <w:rPr>
          <w:rFonts w:ascii="Times New Roman" w:hAnsi="Times New Roman" w:cs="Times New Roman"/>
          <w:color w:val="808080"/>
          <w:highlight w:val="white"/>
        </w:rPr>
        <w:t xml:space="preserve">   </w:t>
      </w:r>
      <w:r>
        <w:rPr>
          <w:rFonts w:ascii="Times New Roman" w:hAnsi="Times New Roman" w:cs="Times New Roman"/>
          <w:color w:val="808080"/>
          <w:highlight w:val="white"/>
        </w:rPr>
        <w:t xml:space="preserve"> </w:t>
      </w:r>
      <w:r w:rsidR="00FA4C79">
        <w:rPr>
          <w:rFonts w:ascii="Times New Roman" w:hAnsi="Times New Roman" w:cs="Times New Roman"/>
          <w:color w:val="808080"/>
          <w:highlight w:val="white"/>
        </w:rPr>
        <w:t xml:space="preserve"> </w:t>
      </w:r>
      <w:r>
        <w:rPr>
          <w:rFonts w:ascii="Times New Roman" w:hAnsi="Times New Roman" w:cs="Times New Roman"/>
          <w:color w:val="808080"/>
          <w:highlight w:val="white"/>
        </w:rPr>
        <w:t xml:space="preserve">(дата оформления) </w:t>
      </w:r>
    </w:p>
    <w:p w14:paraId="58303027" w14:textId="56B55333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ab/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A279BA" w:rsidRPr="00A279BA">
        <w:rPr>
          <w:rFonts w:ascii="Times New Roman" w:hAnsi="Times New Roman" w:cs="Times New Roman"/>
          <w:color w:val="000000"/>
        </w:rPr>
        <w:t>ООО «Институт красоты»</w:t>
      </w:r>
      <w:r>
        <w:rPr>
          <w:rFonts w:ascii="Times New Roman" w:hAnsi="Times New Roman" w:cs="Times New Roman"/>
          <w:color w:val="000000"/>
          <w:highlight w:val="white"/>
        </w:rPr>
        <w:t xml:space="preserve">, по почте заказным письмом с уведомлением о вручении, либо вручен лично под расписку представителю </w:t>
      </w:r>
      <w:r w:rsidR="00A279BA" w:rsidRPr="00A279BA">
        <w:rPr>
          <w:rFonts w:ascii="Times New Roman" w:hAnsi="Times New Roman" w:cs="Times New Roman"/>
          <w:color w:val="000000"/>
        </w:rPr>
        <w:t>ООО «Институт красоты»</w:t>
      </w:r>
      <w:r>
        <w:rPr>
          <w:rFonts w:ascii="Times New Roman" w:hAnsi="Times New Roman" w:cs="Times New Roman"/>
          <w:color w:val="000000"/>
          <w:highlight w:val="white"/>
        </w:rPr>
        <w:t xml:space="preserve">. В случае получения моего письменного заявления об отзыве настоящего согласия на обработку персональных данных </w:t>
      </w:r>
      <w:r w:rsidR="00A279BA" w:rsidRPr="00A279BA">
        <w:rPr>
          <w:rFonts w:ascii="Times New Roman" w:hAnsi="Times New Roman" w:cs="Times New Roman"/>
          <w:color w:val="000000"/>
        </w:rPr>
        <w:t xml:space="preserve">ООО «Институт красоты» </w:t>
      </w:r>
      <w:r>
        <w:rPr>
          <w:rFonts w:ascii="Times New Roman" w:hAnsi="Times New Roman" w:cs="Times New Roman"/>
          <w:color w:val="000000"/>
          <w:highlight w:val="white"/>
        </w:rPr>
        <w:t xml:space="preserve">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 </w:t>
      </w:r>
    </w:p>
    <w:p w14:paraId="4BB42F58" w14:textId="7ECE20B0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>Контактный телефо</w:t>
      </w:r>
      <w:proofErr w:type="gramStart"/>
      <w:r>
        <w:rPr>
          <w:rFonts w:ascii="Times New Roman" w:hAnsi="Times New Roman" w:cs="Times New Roman"/>
          <w:color w:val="000000"/>
          <w:highlight w:val="white"/>
        </w:rPr>
        <w:t>н(</w:t>
      </w:r>
      <w:proofErr w:type="gramEnd"/>
      <w:r>
        <w:rPr>
          <w:rFonts w:ascii="Times New Roman" w:hAnsi="Times New Roman" w:cs="Times New Roman"/>
          <w:color w:val="000000"/>
          <w:highlight w:val="white"/>
        </w:rPr>
        <w:t>ы) ________________________________ и почтовый адрес________________ _________________________________________________________________________________________</w:t>
      </w:r>
    </w:p>
    <w:p w14:paraId="5A892161" w14:textId="77777777" w:rsidR="00197DEC" w:rsidRDefault="00197DEC">
      <w:pPr>
        <w:spacing w:after="0" w:line="240" w:lineRule="auto"/>
        <w:ind w:left="170"/>
        <w:jc w:val="both"/>
        <w:rPr>
          <w:rFonts w:ascii="Times New Roman" w:hAnsi="Times New Roman"/>
        </w:rPr>
      </w:pPr>
    </w:p>
    <w:p w14:paraId="59D25AFB" w14:textId="77777777" w:rsidR="00197DEC" w:rsidRDefault="00197DEC">
      <w:pPr>
        <w:spacing w:after="0" w:line="240" w:lineRule="auto"/>
        <w:ind w:left="170"/>
        <w:jc w:val="both"/>
        <w:rPr>
          <w:rFonts w:ascii="Times New Roman" w:hAnsi="Times New Roman"/>
        </w:rPr>
      </w:pPr>
    </w:p>
    <w:p w14:paraId="75F939BB" w14:textId="14EC9751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highlight w:val="white"/>
        </w:rPr>
        <w:t>Подпись субъекта персональных данных________________________________</w:t>
      </w:r>
    </w:p>
    <w:p w14:paraId="7528A002" w14:textId="77777777" w:rsidR="00197DEC" w:rsidRDefault="00197DEC">
      <w:pPr>
        <w:spacing w:after="0" w:line="240" w:lineRule="auto"/>
        <w:ind w:left="170"/>
        <w:jc w:val="both"/>
        <w:rPr>
          <w:rFonts w:ascii="Times New Roman" w:hAnsi="Times New Roman"/>
        </w:rPr>
      </w:pPr>
    </w:p>
    <w:p w14:paraId="328F6E47" w14:textId="77777777" w:rsidR="00197DEC" w:rsidRDefault="00357536">
      <w:pPr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highlight w:val="white"/>
        </w:rPr>
        <w:t>Потребитель _______________ (</w:t>
      </w:r>
      <w:proofErr w:type="gramStart"/>
      <w:r>
        <w:rPr>
          <w:rFonts w:ascii="Times New Roman" w:hAnsi="Times New Roman" w:cs="Times New Roman"/>
          <w:highlight w:val="white"/>
        </w:rPr>
        <w:t>дает</w:t>
      </w:r>
      <w:proofErr w:type="gramEnd"/>
      <w:r>
        <w:rPr>
          <w:rFonts w:ascii="Times New Roman" w:hAnsi="Times New Roman" w:cs="Times New Roman"/>
          <w:highlight w:val="white"/>
        </w:rPr>
        <w:t xml:space="preserve">/не дает) согласие на получение рекламных и новостных сообщений о продуктах, услугах и деятельности Клиники путем распространения информации по сетям электросвязи, в том числе посредством рассылки писем на адрес электронной почты и смс сообщений на телефонный номер, указанные Потребителем в разделе 6 Договора.    </w:t>
      </w:r>
      <w:r>
        <w:rPr>
          <w:rFonts w:ascii="Times New Roman" w:hAnsi="Times New Roman" w:cs="Times New Roman"/>
          <w:b/>
          <w:bCs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highlight w:val="white"/>
        </w:rPr>
        <w:t xml:space="preserve">      </w:t>
      </w:r>
    </w:p>
    <w:p w14:paraId="438675E1" w14:textId="77777777" w:rsidR="00197DEC" w:rsidRDefault="00197DEC">
      <w:pPr>
        <w:spacing w:after="0" w:line="240" w:lineRule="auto"/>
        <w:ind w:left="142"/>
        <w:rPr>
          <w:rFonts w:ascii="Times New Roman" w:hAnsi="Times New Roman" w:cs="Times New Roman"/>
          <w:b/>
          <w:bCs/>
          <w:highlight w:val="white"/>
        </w:rPr>
      </w:pPr>
    </w:p>
    <w:p w14:paraId="7B9B73D8" w14:textId="77777777" w:rsidR="00197DEC" w:rsidRDefault="00197DEC">
      <w:pPr>
        <w:spacing w:after="29" w:line="240" w:lineRule="auto"/>
        <w:ind w:left="170"/>
        <w:jc w:val="both"/>
        <w:rPr>
          <w:rFonts w:cs="Times New Roman"/>
          <w:bCs/>
          <w:color w:val="000000"/>
        </w:rPr>
      </w:pPr>
    </w:p>
    <w:p w14:paraId="15B8212E" w14:textId="0C5355F7" w:rsidR="00197DEC" w:rsidRDefault="0035753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даю согласие </w:t>
      </w:r>
      <w:r w:rsidR="00A279BA" w:rsidRPr="00A279BA">
        <w:rPr>
          <w:rFonts w:ascii="Times New Roman" w:hAnsi="Times New Roman"/>
        </w:rPr>
        <w:t xml:space="preserve">ООО «Институт красоты» 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 w:cs="Times New Roman"/>
          <w:color w:val="00000A"/>
        </w:rPr>
        <w:t>существлять аудио-, фото- и видео-фиксацию при оказании мне медицинских услуг для целей внутреннего контроля качества медицинской деятельности.</w:t>
      </w:r>
    </w:p>
    <w:p w14:paraId="68E5922B" w14:textId="77777777" w:rsidR="00FA4C79" w:rsidRPr="00893D7B" w:rsidRDefault="00FA4C79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14:paraId="19A1EF9F" w14:textId="77777777" w:rsidR="00FA4C79" w:rsidRPr="00893D7B" w:rsidRDefault="00FA4C79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14:paraId="53DD90FD" w14:textId="74726E51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u w:val="single"/>
          <w:lang w:val="en-US"/>
        </w:rPr>
        <w:t xml:space="preserve">__________ </w:t>
      </w:r>
      <w:proofErr w:type="gramStart"/>
      <w:r>
        <w:rPr>
          <w:rFonts w:ascii="Times New Roman" w:hAnsi="Times New Roman" w:cs="Times New Roman"/>
          <w:bCs/>
          <w:color w:val="000000"/>
          <w:u w:val="single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u w:val="single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____________/_____________</w:t>
      </w:r>
    </w:p>
    <w:p w14:paraId="76102B59" w14:textId="77777777" w:rsidR="00197DEC" w:rsidRDefault="00357536">
      <w:pPr>
        <w:spacing w:after="0" w:line="240" w:lineRule="auto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highlight w:val="white"/>
        </w:rPr>
        <w:t xml:space="preserve">                                                                                                               Подпись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 xml:space="preserve">  </w:t>
      </w: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197DEC">
      <w:pgSz w:w="11906" w:h="16838"/>
      <w:pgMar w:top="850" w:right="676" w:bottom="592" w:left="120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EC"/>
    <w:rsid w:val="00197DEC"/>
    <w:rsid w:val="002E7D31"/>
    <w:rsid w:val="00357536"/>
    <w:rsid w:val="00540134"/>
    <w:rsid w:val="00594B0C"/>
    <w:rsid w:val="0064006B"/>
    <w:rsid w:val="007334A9"/>
    <w:rsid w:val="007610FF"/>
    <w:rsid w:val="00893D7B"/>
    <w:rsid w:val="00957673"/>
    <w:rsid w:val="00A14A4F"/>
    <w:rsid w:val="00A279BA"/>
    <w:rsid w:val="00AB0291"/>
    <w:rsid w:val="00C1065D"/>
    <w:rsid w:val="00D80297"/>
    <w:rsid w:val="00DF361E"/>
    <w:rsid w:val="00EC6639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1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F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E66CF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66CF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66CF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66CF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E66CF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E66CF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E66CF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E66CF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E66CF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E66CF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uiPriority w:val="9"/>
    <w:qFormat/>
    <w:rsid w:val="00E66CF1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uiPriority w:val="9"/>
    <w:qFormat/>
    <w:rsid w:val="00E66CF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uiPriority w:val="9"/>
    <w:qFormat/>
    <w:rsid w:val="00E66CF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uiPriority w:val="9"/>
    <w:qFormat/>
    <w:rsid w:val="00E66CF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uiPriority w:val="9"/>
    <w:qFormat/>
    <w:rsid w:val="00E66CF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uiPriority w:val="9"/>
    <w:qFormat/>
    <w:rsid w:val="00E66C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uiPriority w:val="9"/>
    <w:qFormat/>
    <w:rsid w:val="00E66CF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sid w:val="00E66CF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sid w:val="00E66CF1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E66CF1"/>
    <w:rPr>
      <w:sz w:val="24"/>
      <w:szCs w:val="24"/>
    </w:rPr>
  </w:style>
  <w:style w:type="character" w:customStyle="1" w:styleId="20">
    <w:name w:val="Цитата 2 Знак"/>
    <w:uiPriority w:val="29"/>
    <w:qFormat/>
    <w:rsid w:val="00E66CF1"/>
    <w:rPr>
      <w:i/>
    </w:rPr>
  </w:style>
  <w:style w:type="character" w:customStyle="1" w:styleId="a5">
    <w:name w:val="Выделенная цитата Знак"/>
    <w:uiPriority w:val="30"/>
    <w:qFormat/>
    <w:rsid w:val="00E66CF1"/>
    <w:rPr>
      <w:i/>
    </w:rPr>
  </w:style>
  <w:style w:type="character" w:customStyle="1" w:styleId="a6">
    <w:name w:val="Верхний колонтитул Знак"/>
    <w:basedOn w:val="a0"/>
    <w:uiPriority w:val="99"/>
    <w:qFormat/>
    <w:rsid w:val="00E66CF1"/>
  </w:style>
  <w:style w:type="character" w:customStyle="1" w:styleId="a7">
    <w:name w:val="Нижний колонтитул Знак"/>
    <w:basedOn w:val="a0"/>
    <w:qFormat/>
    <w:rsid w:val="00E66CF1"/>
  </w:style>
  <w:style w:type="character" w:customStyle="1" w:styleId="-">
    <w:name w:val="Интернет-ссылка"/>
    <w:uiPriority w:val="99"/>
    <w:unhideWhenUsed/>
    <w:rsid w:val="00E66CF1"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qFormat/>
    <w:rsid w:val="00E66CF1"/>
    <w:rPr>
      <w:sz w:val="18"/>
    </w:rPr>
  </w:style>
  <w:style w:type="character" w:customStyle="1" w:styleId="a9">
    <w:name w:val="Привязка сноски"/>
    <w:rsid w:val="00E66CF1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E66CF1"/>
    <w:rPr>
      <w:vertAlign w:val="superscript"/>
    </w:rPr>
  </w:style>
  <w:style w:type="character" w:customStyle="1" w:styleId="1">
    <w:name w:val="Заголовок 1 Знак"/>
    <w:basedOn w:val="a0"/>
    <w:uiPriority w:val="9"/>
    <w:qFormat/>
    <w:rsid w:val="00E66CF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A049A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b"/>
    <w:qFormat/>
    <w:rsid w:val="00E66C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E66CF1"/>
    <w:pPr>
      <w:spacing w:after="140"/>
    </w:pPr>
  </w:style>
  <w:style w:type="paragraph" w:styleId="ac">
    <w:name w:val="List"/>
    <w:basedOn w:val="ab"/>
    <w:rsid w:val="00E66CF1"/>
    <w:rPr>
      <w:rFonts w:cs="Arial"/>
    </w:rPr>
  </w:style>
  <w:style w:type="paragraph" w:customStyle="1" w:styleId="12">
    <w:name w:val="Название объекта1"/>
    <w:basedOn w:val="a"/>
    <w:qFormat/>
    <w:rsid w:val="00E66C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E66CF1"/>
    <w:pPr>
      <w:suppressLineNumbers/>
    </w:pPr>
    <w:rPr>
      <w:rFonts w:cs="Arial"/>
    </w:rPr>
  </w:style>
  <w:style w:type="paragraph" w:styleId="ae">
    <w:name w:val="No Spacing"/>
    <w:uiPriority w:val="1"/>
    <w:qFormat/>
    <w:rsid w:val="00E66CF1"/>
    <w:rPr>
      <w:sz w:val="22"/>
    </w:rPr>
  </w:style>
  <w:style w:type="paragraph" w:styleId="af">
    <w:name w:val="Title"/>
    <w:basedOn w:val="a"/>
    <w:next w:val="a"/>
    <w:uiPriority w:val="10"/>
    <w:qFormat/>
    <w:rsid w:val="00E66CF1"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next w:val="a"/>
    <w:uiPriority w:val="11"/>
    <w:qFormat/>
    <w:rsid w:val="00E66CF1"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rsid w:val="00E66CF1"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rsid w:val="00E66C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Верхний и нижний колонтитулы"/>
    <w:basedOn w:val="a"/>
    <w:qFormat/>
    <w:rsid w:val="00E66CF1"/>
  </w:style>
  <w:style w:type="paragraph" w:customStyle="1" w:styleId="13">
    <w:name w:val="Верхний колонтитул1"/>
    <w:basedOn w:val="a"/>
    <w:uiPriority w:val="99"/>
    <w:unhideWhenUsed/>
    <w:rsid w:val="00E66CF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4">
    <w:name w:val="Нижний колонтитул1"/>
    <w:basedOn w:val="a"/>
    <w:unhideWhenUsed/>
    <w:rsid w:val="00E66CF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Текст сноски1"/>
    <w:basedOn w:val="a"/>
    <w:uiPriority w:val="99"/>
    <w:semiHidden/>
    <w:unhideWhenUsed/>
    <w:rsid w:val="00E66CF1"/>
    <w:pPr>
      <w:spacing w:after="40" w:line="240" w:lineRule="auto"/>
    </w:pPr>
    <w:rPr>
      <w:sz w:val="18"/>
    </w:rPr>
  </w:style>
  <w:style w:type="paragraph" w:customStyle="1" w:styleId="110">
    <w:name w:val="Оглавление 11"/>
    <w:basedOn w:val="a"/>
    <w:next w:val="a"/>
    <w:uiPriority w:val="39"/>
    <w:unhideWhenUsed/>
    <w:rsid w:val="00E66CF1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E66CF1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E66CF1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E66CF1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E66CF1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E66CF1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E66CF1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E66CF1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E66CF1"/>
    <w:pPr>
      <w:spacing w:after="57"/>
      <w:ind w:left="2268"/>
    </w:pPr>
  </w:style>
  <w:style w:type="paragraph" w:styleId="af3">
    <w:name w:val="TOC Heading"/>
    <w:uiPriority w:val="39"/>
    <w:unhideWhenUsed/>
    <w:qFormat/>
    <w:rsid w:val="00E66CF1"/>
    <w:pPr>
      <w:spacing w:after="200" w:line="276" w:lineRule="auto"/>
    </w:pPr>
    <w:rPr>
      <w:sz w:val="22"/>
    </w:rPr>
  </w:style>
  <w:style w:type="paragraph" w:styleId="af4">
    <w:name w:val="List Paragraph"/>
    <w:basedOn w:val="a"/>
    <w:uiPriority w:val="34"/>
    <w:qFormat/>
    <w:rsid w:val="00E66CF1"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qFormat/>
    <w:rsid w:val="00E66C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163D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5">
    <w:name w:val="Параграф"/>
    <w:qFormat/>
    <w:rsid w:val="00E66CF1"/>
    <w:pPr>
      <w:widowControl w:val="0"/>
      <w:spacing w:before="280" w:after="200" w:line="360" w:lineRule="auto"/>
    </w:pPr>
    <w:rPr>
      <w:rFonts w:ascii="Verdana" w:eastAsia="Times New Roman" w:hAnsi="Verdana" w:cs="Verdana"/>
      <w:color w:val="00000A"/>
      <w:sz w:val="24"/>
      <w:szCs w:val="20"/>
      <w:lang w:eastAsia="ru-RU"/>
    </w:rPr>
  </w:style>
  <w:style w:type="paragraph" w:customStyle="1" w:styleId="16">
    <w:name w:val="Абзац списка1"/>
    <w:basedOn w:val="a"/>
    <w:qFormat/>
    <w:rsid w:val="00E66CF1"/>
    <w:pPr>
      <w:ind w:left="720"/>
    </w:pPr>
    <w:rPr>
      <w:rFonts w:eastAsia="Times New Roman" w:cs="Liberation Serif"/>
      <w:color w:val="000000"/>
    </w:rPr>
  </w:style>
  <w:style w:type="paragraph" w:customStyle="1" w:styleId="af6">
    <w:name w:val="Содержимое таблицы"/>
    <w:basedOn w:val="a"/>
    <w:qFormat/>
    <w:rsid w:val="00E66CF1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E66CF1"/>
    <w:pPr>
      <w:jc w:val="center"/>
    </w:pPr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A049A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E66C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6C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E66C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E66C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a">
    <w:name w:val="Hyperlink"/>
    <w:basedOn w:val="a0"/>
    <w:uiPriority w:val="99"/>
    <w:unhideWhenUsed/>
    <w:rsid w:val="00A27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F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E66CF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66CF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66CF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66CF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E66CF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E66CF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E66CF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E66CF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E66CF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E66CF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uiPriority w:val="9"/>
    <w:qFormat/>
    <w:rsid w:val="00E66CF1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uiPriority w:val="9"/>
    <w:qFormat/>
    <w:rsid w:val="00E66CF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uiPriority w:val="9"/>
    <w:qFormat/>
    <w:rsid w:val="00E66CF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uiPriority w:val="9"/>
    <w:qFormat/>
    <w:rsid w:val="00E66CF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uiPriority w:val="9"/>
    <w:qFormat/>
    <w:rsid w:val="00E66CF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uiPriority w:val="9"/>
    <w:qFormat/>
    <w:rsid w:val="00E66C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uiPriority w:val="9"/>
    <w:qFormat/>
    <w:rsid w:val="00E66CF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sid w:val="00E66CF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sid w:val="00E66CF1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E66CF1"/>
    <w:rPr>
      <w:sz w:val="24"/>
      <w:szCs w:val="24"/>
    </w:rPr>
  </w:style>
  <w:style w:type="character" w:customStyle="1" w:styleId="20">
    <w:name w:val="Цитата 2 Знак"/>
    <w:uiPriority w:val="29"/>
    <w:qFormat/>
    <w:rsid w:val="00E66CF1"/>
    <w:rPr>
      <w:i/>
    </w:rPr>
  </w:style>
  <w:style w:type="character" w:customStyle="1" w:styleId="a5">
    <w:name w:val="Выделенная цитата Знак"/>
    <w:uiPriority w:val="30"/>
    <w:qFormat/>
    <w:rsid w:val="00E66CF1"/>
    <w:rPr>
      <w:i/>
    </w:rPr>
  </w:style>
  <w:style w:type="character" w:customStyle="1" w:styleId="a6">
    <w:name w:val="Верхний колонтитул Знак"/>
    <w:basedOn w:val="a0"/>
    <w:uiPriority w:val="99"/>
    <w:qFormat/>
    <w:rsid w:val="00E66CF1"/>
  </w:style>
  <w:style w:type="character" w:customStyle="1" w:styleId="a7">
    <w:name w:val="Нижний колонтитул Знак"/>
    <w:basedOn w:val="a0"/>
    <w:qFormat/>
    <w:rsid w:val="00E66CF1"/>
  </w:style>
  <w:style w:type="character" w:customStyle="1" w:styleId="-">
    <w:name w:val="Интернет-ссылка"/>
    <w:uiPriority w:val="99"/>
    <w:unhideWhenUsed/>
    <w:rsid w:val="00E66CF1"/>
    <w:rPr>
      <w:color w:val="0000FF" w:themeColor="hyperlink"/>
      <w:u w:val="single"/>
    </w:rPr>
  </w:style>
  <w:style w:type="character" w:customStyle="1" w:styleId="a8">
    <w:name w:val="Текст сноски Знак"/>
    <w:uiPriority w:val="99"/>
    <w:qFormat/>
    <w:rsid w:val="00E66CF1"/>
    <w:rPr>
      <w:sz w:val="18"/>
    </w:rPr>
  </w:style>
  <w:style w:type="character" w:customStyle="1" w:styleId="a9">
    <w:name w:val="Привязка сноски"/>
    <w:rsid w:val="00E66CF1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E66CF1"/>
    <w:rPr>
      <w:vertAlign w:val="superscript"/>
    </w:rPr>
  </w:style>
  <w:style w:type="character" w:customStyle="1" w:styleId="1">
    <w:name w:val="Заголовок 1 Знак"/>
    <w:basedOn w:val="a0"/>
    <w:uiPriority w:val="9"/>
    <w:qFormat/>
    <w:rsid w:val="00E66CF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A049A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b"/>
    <w:qFormat/>
    <w:rsid w:val="00E66C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E66CF1"/>
    <w:pPr>
      <w:spacing w:after="140"/>
    </w:pPr>
  </w:style>
  <w:style w:type="paragraph" w:styleId="ac">
    <w:name w:val="List"/>
    <w:basedOn w:val="ab"/>
    <w:rsid w:val="00E66CF1"/>
    <w:rPr>
      <w:rFonts w:cs="Arial"/>
    </w:rPr>
  </w:style>
  <w:style w:type="paragraph" w:customStyle="1" w:styleId="12">
    <w:name w:val="Название объекта1"/>
    <w:basedOn w:val="a"/>
    <w:qFormat/>
    <w:rsid w:val="00E66C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E66CF1"/>
    <w:pPr>
      <w:suppressLineNumbers/>
    </w:pPr>
    <w:rPr>
      <w:rFonts w:cs="Arial"/>
    </w:rPr>
  </w:style>
  <w:style w:type="paragraph" w:styleId="ae">
    <w:name w:val="No Spacing"/>
    <w:uiPriority w:val="1"/>
    <w:qFormat/>
    <w:rsid w:val="00E66CF1"/>
    <w:rPr>
      <w:sz w:val="22"/>
    </w:rPr>
  </w:style>
  <w:style w:type="paragraph" w:styleId="af">
    <w:name w:val="Title"/>
    <w:basedOn w:val="a"/>
    <w:next w:val="a"/>
    <w:uiPriority w:val="10"/>
    <w:qFormat/>
    <w:rsid w:val="00E66CF1"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next w:val="a"/>
    <w:uiPriority w:val="11"/>
    <w:qFormat/>
    <w:rsid w:val="00E66CF1"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rsid w:val="00E66CF1"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rsid w:val="00E66C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Верхний и нижний колонтитулы"/>
    <w:basedOn w:val="a"/>
    <w:qFormat/>
    <w:rsid w:val="00E66CF1"/>
  </w:style>
  <w:style w:type="paragraph" w:customStyle="1" w:styleId="13">
    <w:name w:val="Верхний колонтитул1"/>
    <w:basedOn w:val="a"/>
    <w:uiPriority w:val="99"/>
    <w:unhideWhenUsed/>
    <w:rsid w:val="00E66CF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4">
    <w:name w:val="Нижний колонтитул1"/>
    <w:basedOn w:val="a"/>
    <w:unhideWhenUsed/>
    <w:rsid w:val="00E66CF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Текст сноски1"/>
    <w:basedOn w:val="a"/>
    <w:uiPriority w:val="99"/>
    <w:semiHidden/>
    <w:unhideWhenUsed/>
    <w:rsid w:val="00E66CF1"/>
    <w:pPr>
      <w:spacing w:after="40" w:line="240" w:lineRule="auto"/>
    </w:pPr>
    <w:rPr>
      <w:sz w:val="18"/>
    </w:rPr>
  </w:style>
  <w:style w:type="paragraph" w:customStyle="1" w:styleId="110">
    <w:name w:val="Оглавление 11"/>
    <w:basedOn w:val="a"/>
    <w:next w:val="a"/>
    <w:uiPriority w:val="39"/>
    <w:unhideWhenUsed/>
    <w:rsid w:val="00E66CF1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E66CF1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E66CF1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E66CF1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E66CF1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E66CF1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E66CF1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E66CF1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E66CF1"/>
    <w:pPr>
      <w:spacing w:after="57"/>
      <w:ind w:left="2268"/>
    </w:pPr>
  </w:style>
  <w:style w:type="paragraph" w:styleId="af3">
    <w:name w:val="TOC Heading"/>
    <w:uiPriority w:val="39"/>
    <w:unhideWhenUsed/>
    <w:qFormat/>
    <w:rsid w:val="00E66CF1"/>
    <w:pPr>
      <w:spacing w:after="200" w:line="276" w:lineRule="auto"/>
    </w:pPr>
    <w:rPr>
      <w:sz w:val="22"/>
    </w:rPr>
  </w:style>
  <w:style w:type="paragraph" w:styleId="af4">
    <w:name w:val="List Paragraph"/>
    <w:basedOn w:val="a"/>
    <w:uiPriority w:val="34"/>
    <w:qFormat/>
    <w:rsid w:val="00E66CF1"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qFormat/>
    <w:rsid w:val="00E66C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163D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5">
    <w:name w:val="Параграф"/>
    <w:qFormat/>
    <w:rsid w:val="00E66CF1"/>
    <w:pPr>
      <w:widowControl w:val="0"/>
      <w:spacing w:before="280" w:after="200" w:line="360" w:lineRule="auto"/>
    </w:pPr>
    <w:rPr>
      <w:rFonts w:ascii="Verdana" w:eastAsia="Times New Roman" w:hAnsi="Verdana" w:cs="Verdana"/>
      <w:color w:val="00000A"/>
      <w:sz w:val="24"/>
      <w:szCs w:val="20"/>
      <w:lang w:eastAsia="ru-RU"/>
    </w:rPr>
  </w:style>
  <w:style w:type="paragraph" w:customStyle="1" w:styleId="16">
    <w:name w:val="Абзац списка1"/>
    <w:basedOn w:val="a"/>
    <w:qFormat/>
    <w:rsid w:val="00E66CF1"/>
    <w:pPr>
      <w:ind w:left="720"/>
    </w:pPr>
    <w:rPr>
      <w:rFonts w:eastAsia="Times New Roman" w:cs="Liberation Serif"/>
      <w:color w:val="000000"/>
    </w:rPr>
  </w:style>
  <w:style w:type="paragraph" w:customStyle="1" w:styleId="af6">
    <w:name w:val="Содержимое таблицы"/>
    <w:basedOn w:val="a"/>
    <w:qFormat/>
    <w:rsid w:val="00E66CF1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E66CF1"/>
    <w:pPr>
      <w:jc w:val="center"/>
    </w:pPr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A049A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E66C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6C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E66C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E66C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6C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6C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6C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6C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6CF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E66C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a">
    <w:name w:val="Hyperlink"/>
    <w:basedOn w:val="a0"/>
    <w:uiPriority w:val="99"/>
    <w:unhideWhenUsed/>
    <w:rsid w:val="00A27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borsterlitama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738324785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5C25-C967-4590-ABB8-E4ABF117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2022-01-15T17:44:00Z</cp:lastPrinted>
  <dcterms:created xsi:type="dcterms:W3CDTF">2024-02-07T08:26:00Z</dcterms:created>
  <dcterms:modified xsi:type="dcterms:W3CDTF">2024-02-07T08:26:00Z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